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ODSJEK ZA ISTOČNOSLAVENSKE JEZIKE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PRIJEDLOG PREDDIPLOMSKOG PROGRAMA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ZA STUDIJ </w:t>
      </w:r>
      <w:r w:rsidRPr="00635F17">
        <w:rPr>
          <w:rFonts w:ascii="Times New Roman" w:eastAsia="Times New Roman" w:hAnsi="Times New Roman" w:cs="Times New Roman"/>
          <w:i/>
          <w:iCs/>
          <w:lang w:eastAsia="hr-HR"/>
        </w:rPr>
        <w:t>RUSKI JEZIK I KNJIŽEVNOST</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numPr>
          <w:ilvl w:val="0"/>
          <w:numId w:val="1"/>
        </w:num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UVOD</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Studij </w:t>
      </w:r>
      <w:r w:rsidRPr="00635F17">
        <w:rPr>
          <w:rFonts w:ascii="Times New Roman" w:eastAsia="Times New Roman" w:hAnsi="Times New Roman" w:cs="Times New Roman"/>
          <w:i/>
          <w:iCs/>
          <w:lang w:eastAsia="hr-HR"/>
        </w:rPr>
        <w:t>ruskoga jezika i književnosti</w:t>
      </w:r>
      <w:r w:rsidRPr="00635F17">
        <w:rPr>
          <w:rFonts w:ascii="Times New Roman" w:eastAsia="Times New Roman" w:hAnsi="Times New Roman" w:cs="Times New Roman"/>
          <w:lang w:eastAsia="hr-HR"/>
        </w:rPr>
        <w:t xml:space="preserve"> jedan je od najstarijih na Filozofskom fakultetu Sveučilišta u Zagrebu. Do 90-ih godina taj se studij orijentirao prvenstveno na osposobljavanje nastavničkog kadra koji se zapošljavao uglavnom u srednjim i osnovnim školama, kao i u znanstveno-nastavnim institucijama širom Hrvatske i svijeta (veliki broj diplomiranih rusista koji su stekli naobrazbu na Filozofskom fakultetu u</w:t>
      </w:r>
      <w:bookmarkStart w:id="0" w:name="_GoBack"/>
      <w:bookmarkEnd w:id="0"/>
      <w:r w:rsidRPr="00635F17">
        <w:rPr>
          <w:rFonts w:ascii="Times New Roman" w:eastAsia="Times New Roman" w:hAnsi="Times New Roman" w:cs="Times New Roman"/>
          <w:lang w:eastAsia="hr-HR"/>
        </w:rPr>
        <w:t xml:space="preserve"> Zagrebu radi u struci u Italiji, Norveškoj i sl.). Međutim, potreba sadašnjeg reformiranja studija proizlazi iz novih uvjeta koji su zavladali na tržištu rada. Naime, zbog otvorenosti tržišta, jačanja međudržavnih veza na svim razinama, intenzivnijeg protoka informacija već duže vrijeme osjeća se  manjak stručnjaka u području prevodilaštva i kulturologije. Značaj ruskoga kao svjetskog jezika porastao je što je nametnulo potrebu da se pored </w:t>
      </w:r>
      <w:r w:rsidRPr="00635F17">
        <w:rPr>
          <w:rFonts w:ascii="Times New Roman" w:eastAsia="Times New Roman" w:hAnsi="Times New Roman" w:cs="Times New Roman"/>
          <w:b/>
          <w:bCs/>
          <w:i/>
          <w:iCs/>
          <w:lang w:eastAsia="hr-HR"/>
        </w:rPr>
        <w:t>nastavničkog smjera</w:t>
      </w:r>
      <w:r w:rsidRPr="00635F17">
        <w:rPr>
          <w:rFonts w:ascii="Times New Roman" w:eastAsia="Times New Roman" w:hAnsi="Times New Roman" w:cs="Times New Roman"/>
          <w:lang w:eastAsia="hr-HR"/>
        </w:rPr>
        <w:t xml:space="preserve"> uvede i </w:t>
      </w:r>
      <w:r w:rsidRPr="00635F17">
        <w:rPr>
          <w:rFonts w:ascii="Times New Roman" w:eastAsia="Times New Roman" w:hAnsi="Times New Roman" w:cs="Times New Roman"/>
          <w:b/>
          <w:bCs/>
          <w:i/>
          <w:iCs/>
          <w:lang w:eastAsia="hr-HR"/>
        </w:rPr>
        <w:t>prevoditeljski smjer</w:t>
      </w:r>
      <w:r w:rsidRPr="00635F17">
        <w:rPr>
          <w:rFonts w:ascii="Times New Roman" w:eastAsia="Times New Roman" w:hAnsi="Times New Roman" w:cs="Times New Roman"/>
          <w:i/>
          <w:iCs/>
          <w:lang w:eastAsia="hr-HR"/>
        </w:rPr>
        <w:t xml:space="preserve"> </w:t>
      </w:r>
      <w:r w:rsidRPr="00635F17">
        <w:rPr>
          <w:rFonts w:ascii="Times New Roman" w:eastAsia="Times New Roman" w:hAnsi="Times New Roman" w:cs="Times New Roman"/>
          <w:lang w:eastAsia="hr-HR"/>
        </w:rPr>
        <w:t xml:space="preserve">(do sada je postojao tzv. nenastavnički smjer, ali se nije profilirao isključivo kao prevoditeljski).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Novi program </w:t>
      </w:r>
      <w:r w:rsidRPr="00635F17">
        <w:rPr>
          <w:rFonts w:ascii="Times New Roman" w:eastAsia="Times New Roman" w:hAnsi="Times New Roman" w:cs="Times New Roman"/>
          <w:i/>
          <w:iCs/>
          <w:sz w:val="24"/>
          <w:szCs w:val="24"/>
          <w:lang w:eastAsia="hr-HR"/>
        </w:rPr>
        <w:t>studija ruskog jezika i književnosti</w:t>
      </w:r>
      <w:r w:rsidRPr="00635F17">
        <w:rPr>
          <w:rFonts w:ascii="Times New Roman" w:eastAsia="Times New Roman" w:hAnsi="Times New Roman" w:cs="Times New Roman"/>
          <w:sz w:val="24"/>
          <w:szCs w:val="24"/>
          <w:lang w:eastAsia="hr-HR"/>
        </w:rPr>
        <w:t xml:space="preserve"> koji predlaže Odsjek za istočnoslavenske jezike i književnosti sastoji se, dakle, od nastavničkog smjera i prevoditeljskog smjera. U određivanju broja i u koncipiranju sadržaja obaveznih i izbornih predmeta izvođač programa polazi od potrebe praćenja najnovijih znanstvenih spoznaja i kretanja, metodologija i vještina, kako u zemlji čiji se jezik studira - Ruskoj Federaciji, koja je također potpisnica Bolonjske deklaracije, tako i u zemljama EU. Izvođači temelje svoj program na dugogodišnjem iskustvu i tradiciji rusistike u Hrvatskoj, u drugim slavenskim zemljama i u zemljama u kojima se ruski jezik studira u sklopu slavistike (tj. kao drugi ili treći jezik). To je neophodno zbog potrebe osiguranja protočnosti studenata koji bi željeli studirati ruski i u drugim zemljama nakon odslušanih i položenih 1,2 ili više semestara. S druge pak strane, izvođači programa polazili su i od činjenice da se na studij upisuju početnici, odnosno osobe koje prije nisu učile taj jezik. Program koji predlaže Odsjek za istočnoslavenske jezike i književnosti usporediv je i sa sličnim programima studija u drugim europskim zemljama.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lastRenderedPageBreak/>
        <w:t xml:space="preserve">Studij je zamišljen kao </w:t>
      </w:r>
      <w:r w:rsidRPr="00635F17">
        <w:rPr>
          <w:rFonts w:ascii="Times New Roman" w:eastAsia="Times New Roman" w:hAnsi="Times New Roman" w:cs="Times New Roman"/>
          <w:b/>
          <w:bCs/>
          <w:sz w:val="24"/>
          <w:szCs w:val="24"/>
          <w:lang w:eastAsia="hr-HR"/>
        </w:rPr>
        <w:t xml:space="preserve">dvopredmetni </w:t>
      </w:r>
      <w:r w:rsidRPr="00635F17">
        <w:rPr>
          <w:rFonts w:ascii="Times New Roman" w:eastAsia="Times New Roman" w:hAnsi="Times New Roman" w:cs="Times New Roman"/>
          <w:sz w:val="24"/>
          <w:szCs w:val="24"/>
          <w:lang w:eastAsia="hr-HR"/>
        </w:rPr>
        <w:t xml:space="preserve">i može se kombinirati kao i dosad s bilo kojim drugim studijem na Filozofskom fakultetu. Na preddiplomskom studiju može se skupiti 240  ECTS-bodova.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Opća shema preddiplomskog studija izgleda na slijedeći način (u desnom stupcu se daje broj sati, dok broj ECTS-bodova se daje u opisu pojedinih kolegija):</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8"/>
                <w:szCs w:val="28"/>
                <w:lang w:eastAsia="hr-HR"/>
              </w:rPr>
              <w:t>1.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Jezične vježbe iz ruskog jezika 1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6</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Uvod u studij ruskoga jezika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5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Uvod u studij ruske književnosti 1</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3 </w:t>
            </w:r>
            <w:r w:rsidRPr="00635F17">
              <w:rPr>
                <w:rFonts w:ascii="Times New Roman" w:eastAsia="Times New Roman" w:hAnsi="Times New Roman" w:cs="Times New Roman"/>
                <w:bCs/>
                <w:sz w:val="24"/>
                <w:szCs w:val="24"/>
                <w:lang w:eastAsia="hr-HR"/>
              </w:rPr>
              <w:t>(2+1)</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8"/>
                <w:szCs w:val="28"/>
                <w:lang w:eastAsia="hr-HR"/>
              </w:rPr>
              <w:t>2.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Jezične vježbe iz ruskog jezika 2</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6</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Morfologija 1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4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Uvod u studij ruske književnosti 2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3 </w:t>
            </w:r>
            <w:r w:rsidRPr="00635F17">
              <w:rPr>
                <w:rFonts w:ascii="Times New Roman" w:eastAsia="Times New Roman" w:hAnsi="Times New Roman" w:cs="Times New Roman"/>
                <w:bCs/>
                <w:sz w:val="24"/>
                <w:szCs w:val="24"/>
                <w:lang w:eastAsia="hr-HR"/>
              </w:rPr>
              <w:t>(2+1)</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8"/>
                <w:szCs w:val="28"/>
                <w:lang w:eastAsia="hr-HR"/>
              </w:rPr>
              <w:t>3.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Jezične vježbe iz ruskog jezika 3</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4</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Morfologija 2</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4  </w:t>
            </w:r>
            <w:r w:rsidRPr="00635F17">
              <w:rPr>
                <w:rFonts w:ascii="Times New Roman" w:eastAsia="Times New Roman" w:hAnsi="Times New Roman" w:cs="Times New Roman"/>
                <w:sz w:val="24"/>
                <w:szCs w:val="24"/>
                <w:lang w:eastAsia="hr-HR"/>
              </w:rPr>
              <w:t>(2+2)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Pregled povijesti ruske književnosti 1</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4  </w:t>
            </w:r>
            <w:r w:rsidRPr="00635F17">
              <w:rPr>
                <w:rFonts w:ascii="Times New Roman" w:eastAsia="Times New Roman" w:hAnsi="Times New Roman" w:cs="Times New Roman"/>
                <w:sz w:val="24"/>
                <w:szCs w:val="24"/>
                <w:lang w:eastAsia="hr-HR"/>
              </w:rPr>
              <w:t>(2+2)</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8"/>
                <w:szCs w:val="28"/>
                <w:lang w:eastAsia="hr-HR"/>
              </w:rPr>
              <w:t>4.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Jezične vježbe iz ruskog jezika 4</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6</w:t>
            </w:r>
            <w:r w:rsidRPr="00635F17">
              <w:rPr>
                <w:rFonts w:ascii="Times New Roman" w:eastAsia="Times New Roman" w:hAnsi="Times New Roman" w:cs="Times New Roman"/>
                <w:sz w:val="24"/>
                <w:szCs w:val="24"/>
                <w:lang w:eastAsia="hr-HR"/>
              </w:rPr>
              <w:t xml:space="preserve">  (4+2)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Osnove staroslavenskog  jezika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Pregled povijesti ruske književnosti 2</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4 </w:t>
            </w:r>
            <w:r w:rsidRPr="00635F17">
              <w:rPr>
                <w:rFonts w:ascii="Times New Roman" w:eastAsia="Times New Roman" w:hAnsi="Times New Roman" w:cs="Times New Roman"/>
                <w:sz w:val="24"/>
                <w:szCs w:val="24"/>
                <w:lang w:eastAsia="hr-HR"/>
              </w:rPr>
              <w:t>(2+2)</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8"/>
                <w:szCs w:val="28"/>
                <w:lang w:eastAsia="hr-HR"/>
              </w:rPr>
              <w:t>5.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Jezične vježbe iz ruskog jezika 5</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4</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Sintaksa  i historijska gramatika  ruskoga jezika 1</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5 </w:t>
            </w:r>
            <w:r w:rsidRPr="00635F17">
              <w:rPr>
                <w:rFonts w:ascii="Times New Roman" w:eastAsia="Times New Roman" w:hAnsi="Times New Roman" w:cs="Times New Roman"/>
                <w:sz w:val="24"/>
                <w:szCs w:val="24"/>
                <w:lang w:eastAsia="hr-HR"/>
              </w:rPr>
              <w:t>(3+2)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Književnost*</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6 </w:t>
            </w:r>
            <w:r w:rsidRPr="00635F17">
              <w:rPr>
                <w:rFonts w:ascii="Times New Roman" w:eastAsia="Times New Roman" w:hAnsi="Times New Roman" w:cs="Times New Roman"/>
                <w:sz w:val="24"/>
                <w:szCs w:val="24"/>
                <w:lang w:eastAsia="hr-HR"/>
              </w:rPr>
              <w:t>(4+2)</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8"/>
                <w:szCs w:val="28"/>
                <w:lang w:eastAsia="hr-HR"/>
              </w:rPr>
              <w:t>6.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Jezične vježbe  iz ruskog jezika 6</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4</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Sintaksa  i historijska gramatika  ruskoga jezika 2</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5 </w:t>
            </w:r>
            <w:r w:rsidRPr="00635F17">
              <w:rPr>
                <w:rFonts w:ascii="Times New Roman" w:eastAsia="Times New Roman" w:hAnsi="Times New Roman" w:cs="Times New Roman"/>
                <w:sz w:val="24"/>
                <w:szCs w:val="24"/>
                <w:lang w:eastAsia="hr-HR"/>
              </w:rPr>
              <w:t>(3+2)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Književnost*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6 </w:t>
            </w:r>
            <w:r w:rsidRPr="00635F17">
              <w:rPr>
                <w:rFonts w:ascii="Times New Roman" w:eastAsia="Times New Roman" w:hAnsi="Times New Roman" w:cs="Times New Roman"/>
                <w:sz w:val="24"/>
                <w:szCs w:val="24"/>
                <w:lang w:eastAsia="hr-HR"/>
              </w:rPr>
              <w:t>(4+2)</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8"/>
                <w:szCs w:val="28"/>
                <w:lang w:eastAsia="hr-HR"/>
              </w:rPr>
              <w:t>7.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Jezične vježbe iz ruskog jezika 7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4</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Analiza i interpretacija tekstova od 11.do 16. st.</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4 </w:t>
            </w:r>
            <w:r w:rsidRPr="00635F17">
              <w:rPr>
                <w:rFonts w:ascii="Times New Roman" w:eastAsia="Times New Roman" w:hAnsi="Times New Roman" w:cs="Times New Roman"/>
                <w:sz w:val="24"/>
                <w:szCs w:val="24"/>
                <w:lang w:eastAsia="hr-HR"/>
              </w:rPr>
              <w:t>(3+1)</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Književnost*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6 </w:t>
            </w:r>
            <w:r w:rsidRPr="00635F17">
              <w:rPr>
                <w:rFonts w:ascii="Times New Roman" w:eastAsia="Times New Roman" w:hAnsi="Times New Roman" w:cs="Times New Roman"/>
                <w:sz w:val="24"/>
                <w:szCs w:val="24"/>
                <w:lang w:eastAsia="hr-HR"/>
              </w:rPr>
              <w:t>(4+2)</w:t>
            </w:r>
          </w:p>
        </w:tc>
      </w:tr>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8"/>
                <w:szCs w:val="28"/>
                <w:lang w:eastAsia="hr-HR"/>
              </w:rPr>
              <w:t>8.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Jezične vježbe iz ruskog jezika 8</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4</w:t>
            </w:r>
            <w:r w:rsidRPr="00635F17">
              <w:rPr>
                <w:rFonts w:ascii="Times New Roman" w:eastAsia="Times New Roman" w:hAnsi="Times New Roman" w:cs="Times New Roman"/>
                <w:sz w:val="24"/>
                <w:szCs w:val="24"/>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Stilistika </w:t>
            </w:r>
            <w:r w:rsidRPr="00635F17">
              <w:rPr>
                <w:rFonts w:ascii="Times New Roman" w:eastAsia="Times New Roman" w:hAnsi="Times New Roman" w:cs="Times New Roman"/>
                <w:b/>
                <w:bCs/>
                <w:sz w:val="24"/>
                <w:szCs w:val="24"/>
                <w:lang w:eastAsia="hr-HR"/>
              </w:rPr>
              <w:t>ili</w:t>
            </w:r>
            <w:r w:rsidRPr="00635F17">
              <w:rPr>
                <w:rFonts w:ascii="Times New Roman" w:eastAsia="Times New Roman" w:hAnsi="Times New Roman" w:cs="Times New Roman"/>
                <w:sz w:val="24"/>
                <w:szCs w:val="24"/>
                <w:lang w:eastAsia="hr-HR"/>
              </w:rPr>
              <w:t xml:space="preserve"> Frazeologija ruskoga jezika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4 </w:t>
            </w:r>
            <w:r w:rsidRPr="00635F17">
              <w:rPr>
                <w:rFonts w:ascii="Times New Roman" w:eastAsia="Times New Roman" w:hAnsi="Times New Roman" w:cs="Times New Roman"/>
                <w:sz w:val="24"/>
                <w:szCs w:val="24"/>
                <w:lang w:eastAsia="hr-HR"/>
              </w:rPr>
              <w:t>(2+2)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Književnost*</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sz w:val="24"/>
                <w:szCs w:val="24"/>
                <w:lang w:eastAsia="hr-HR"/>
              </w:rPr>
              <w:t xml:space="preserve">6 </w:t>
            </w:r>
            <w:r w:rsidRPr="00635F17">
              <w:rPr>
                <w:rFonts w:ascii="Times New Roman" w:eastAsia="Times New Roman" w:hAnsi="Times New Roman" w:cs="Times New Roman"/>
                <w:sz w:val="24"/>
                <w:szCs w:val="24"/>
                <w:lang w:eastAsia="hr-HR"/>
              </w:rPr>
              <w:t>(4+2)</w:t>
            </w:r>
          </w:p>
        </w:tc>
      </w:tr>
    </w:tbl>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r w:rsidRPr="00635F17">
        <w:rPr>
          <w:rFonts w:ascii="Times New Roman" w:eastAsia="Times New Roman" w:hAnsi="Times New Roman" w:cs="Times New Roman"/>
          <w:sz w:val="24"/>
          <w:szCs w:val="24"/>
          <w:lang w:eastAsia="hr-HR"/>
        </w:rPr>
        <w:tab/>
      </w:r>
    </w:p>
    <w:p w:rsidR="00635F17" w:rsidRPr="00635F17" w:rsidRDefault="00635F17" w:rsidP="00635F17">
      <w:pPr>
        <w:spacing w:before="100" w:beforeAutospacing="1" w:after="100" w:afterAutospacing="1" w:line="360" w:lineRule="auto"/>
        <w:outlineLvl w:val="5"/>
        <w:rPr>
          <w:rFonts w:ascii="Times New Roman" w:eastAsia="Times New Roman" w:hAnsi="Times New Roman" w:cs="Times New Roman"/>
          <w:b/>
          <w:bCs/>
          <w:sz w:val="15"/>
          <w:szCs w:val="15"/>
          <w:lang w:eastAsia="hr-HR"/>
        </w:rPr>
      </w:pPr>
      <w:r w:rsidRPr="00635F17">
        <w:rPr>
          <w:rFonts w:ascii="Times New Roman" w:eastAsia="Times New Roman" w:hAnsi="Times New Roman" w:cs="Times New Roman"/>
          <w:b/>
          <w:bCs/>
          <w:lang w:eastAsia="hr-HR"/>
        </w:rPr>
        <w:t>*KNJIŽEVNOST 5, 6, 7, 8 semestar</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5.–8. SEMESTAR – Pri upisu u svaki semestar studenti biraju najmanje dva od kolegija ponuđenih na Katedri za rusku književnost (unutarnja izbornost). Svaki se kolegij sastoji od dva sata predavanja i jednog sata seminara i nosi 3 ECTS boda. Na taj način student u jednom semestru ostvaruje 6 ECTS bodova na književnosti. </w:t>
      </w:r>
    </w:p>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numPr>
          <w:ilvl w:val="0"/>
          <w:numId w:val="2"/>
        </w:num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OPĆI DIO</w:t>
      </w:r>
    </w:p>
    <w:p w:rsidR="00635F17" w:rsidRPr="00635F17" w:rsidRDefault="00635F17" w:rsidP="00635F17">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2.1.</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Naziv studija: Ruski jezik i književnost</w:t>
      </w:r>
    </w:p>
    <w:p w:rsidR="00635F17" w:rsidRPr="00635F17" w:rsidRDefault="00635F17" w:rsidP="00635F17">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2.2.</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Nositelj studija – Sveučilište u Zagrebu, Filozofski fakultet. Izvođač – Odsjek za istočnoslavenske jezike i književnosti, Katedra za ruski jezik i Katedra za rusku književnost.</w:t>
      </w:r>
    </w:p>
    <w:p w:rsidR="00635F17" w:rsidRPr="00635F17" w:rsidRDefault="00635F17" w:rsidP="00635F17">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2.3.</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Trajanje studija – 4 godine.</w:t>
      </w:r>
    </w:p>
    <w:p w:rsidR="00635F17" w:rsidRPr="00635F17" w:rsidRDefault="00635F17" w:rsidP="00635F17">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2.4.</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Uvjeti upisa na studij: završena četverogodišnja srednja škola i položen razredbeni ispit na Filozofskom fakultetu Sveučilišta u Zagrebu.</w:t>
      </w:r>
    </w:p>
    <w:p w:rsidR="00635F17" w:rsidRPr="00635F17" w:rsidRDefault="00635F17" w:rsidP="00635F17">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2.5.</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Preddiplomski studij. Na 4-godišnjem preddiplomskom studiju student stječe temeljna znanja iz ruskoga jezika, književnosti i kulture. Sva znanja stečena na četverogodišnjem studiju potrebna su za nastavak studija, odnosno za izbor određenoga usmjerenja na diplomskom studiju ruskoga jezika i književnosti na Zagrebačkom ili nekom drugom sveučilištu u zemlji ili u svijetu, kao i za nastavak studija na poslijediplomskoj razini. Ukoliko nakon preddiplomskog studija ne žele nastaviti studij, prvostupnici se mogu zaposliti u turizmu kao turistički vodiči, u medijima, izdavaštvu i sl. poslovima za koje se ne traži petogodišnje obrazovanje.</w:t>
      </w:r>
    </w:p>
    <w:p w:rsidR="00635F17" w:rsidRPr="00635F17" w:rsidRDefault="00635F17" w:rsidP="00635F17">
      <w:pPr>
        <w:tabs>
          <w:tab w:val="num" w:pos="780"/>
        </w:tabs>
        <w:spacing w:before="100" w:beforeAutospacing="1" w:after="100" w:afterAutospacing="1" w:line="360" w:lineRule="auto"/>
        <w:ind w:left="780" w:hanging="4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2.6.</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 xml:space="preserve">Završetkom preddiplomskog studija stječe se naziv baccalaureus/baccalaurea (prvostupnik/prvostupnica) humanističke struke.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numPr>
          <w:ilvl w:val="0"/>
          <w:numId w:val="3"/>
        </w:num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OPIS PROGRAMA</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PREDDIPLOMSKI STUDIJ – trajanje 8 semestara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Budući da se studij izvodi za početnike koji moraju prije svega dobro savladati jezik, broj obaveznih predmeta u prva četiri semestra je veći u usporedbi s izbornim predmetima, dok se u naredna četiri semestra broj izbornih predmeta je znatno povećan.</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left="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Pregled obvezatnih  i izbornih predmeta po semestrima: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1.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 xml:space="preserve">Jezične vježbe iz ruskog jezika 1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(5+1)</w:t>
            </w:r>
            <w:r w:rsidRPr="00635F17">
              <w:rPr>
                <w:rFonts w:ascii="Times New Roman" w:eastAsia="Times New Roman" w:hAnsi="Times New Roman" w:cs="Times New Roman"/>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Uvod u studij ruskoga jezika  (predavanja i vježbe)</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5 (2 +1+2)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Uvod u studij ruske književnosti 1</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3 (2+1)</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 xml:space="preserve">JEZIČNE VJEŽBE IZ RUSKOG JEZIKA 1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PREDMET JEZIČNE VJEŽBE IZ RUSKOG JEZIKA 1 - obvezan </w:t>
      </w:r>
    </w:p>
    <w:p w:rsidR="00635F17" w:rsidRPr="00635F17" w:rsidRDefault="00635F17" w:rsidP="00635F17">
      <w:pPr>
        <w:tabs>
          <w:tab w:val="num" w:pos="360"/>
        </w:tabs>
        <w:spacing w:before="100" w:beforeAutospacing="1" w:after="100" w:afterAutospacing="1" w:line="360" w:lineRule="auto"/>
        <w:ind w:left="360" w:hanging="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1.</w:t>
      </w:r>
      <w:r w:rsidRPr="00635F17">
        <w:rPr>
          <w:rFonts w:ascii="Times New Roman" w:eastAsia="Times New Roman" w:hAnsi="Times New Roman" w:cs="Times New Roman"/>
          <w:sz w:val="14"/>
          <w:szCs w:val="14"/>
          <w:lang w:eastAsia="hr-HR"/>
        </w:rPr>
        <w:t xml:space="preserve">       </w:t>
      </w:r>
      <w:r w:rsidRPr="00635F17">
        <w:rPr>
          <w:rFonts w:ascii="Times New Roman" w:eastAsia="Times New Roman" w:hAnsi="Times New Roman" w:cs="Times New Roman"/>
          <w:lang w:eastAsia="hr-HR"/>
        </w:rPr>
        <w:t xml:space="preserve">semestar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OPIS PREDMETA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Broj sati aktivne nastave: 6 sati: 5 sati jezičnih vježbi i 1 sat predavanja iz elementarne gramatike.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Broj ECTS – bodova: 5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 xml:space="preserve">Okvirni sadržaj predmeta: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Jezične vježbe: Usvajanje leksičko-gramatičkih znanja i vještina usmjerenih formiranju jezične i komunikativne kompetencije.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Predavanje: Sustavno izlaganje gramatičkog materijala u cilju ovladavanja elementarnim jezičnim strukturama.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 xml:space="preserve">Opća i specifična znanja i vještine: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Jezične vježbe: Usvajanje izgovornih navika i intonacijskih značajki ruskog govora. Komunikativno usmjeren sustav pismenih i govornih vježbi. Čitanje izvornih tekstova dijaloškog i monološkog tipa.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Predavanje: Upoznavanje s vrstama riječi i njihovim kategorijama i oblicima. Tvorba riječi. Modeli rečenica.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Oblici izvođenja nastave: Rad u skupinama u učionici. Učionice raspolažu audio i video opremom.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Način provjere znanja: Domaći radovi. Tjedne i mjesečne provjere: diktati, testovi, sastavci. </w:t>
      </w:r>
      <w:r w:rsidRPr="00635F17">
        <w:rPr>
          <w:rFonts w:ascii="Times New Roman" w:eastAsia="Times New Roman" w:hAnsi="Times New Roman" w:cs="Times New Roman"/>
          <w:u w:val="single"/>
          <w:lang w:eastAsia="hr-HR"/>
        </w:rPr>
        <w:t xml:space="preserve">Popis literature: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Obvezna: 1. Аксёнова М.П. “Русский язык по-новому”, ili Антонова В.Е. i dr. “Дорога в Россию”. 2. Mиллер Л.В. i dr. “Жили-были”.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Dodatna: 1. Чернышов С.И. “Поехали!”. 2. Poljanec R. “Ruska gramatika za svakoga”.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Način polaganja ispita: Pismeni i usmeni.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UVOD  U  STUDIJ  RUSKOGA  JEZIKA</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Naziv  predmeta:  ruski jezik</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Naziv  kolegija:    Uvod  u  studij  ruskoga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hrvatski (s  uvođenjem ruskoga, ruske terminologije)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1  semestar  (I.  -  zimski)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 xml:space="preserve">Status: </w:t>
      </w:r>
      <w:r w:rsidRPr="00635F17">
        <w:rPr>
          <w:rFonts w:ascii="Times New Roman" w:eastAsia="Times New Roman" w:hAnsi="Times New Roman" w:cs="Times New Roman"/>
          <w:lang w:eastAsia="hr-HR"/>
        </w:rPr>
        <w:t>obvezatni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lang w:eastAsia="hr-HR"/>
        </w:rPr>
        <w:t>2 sata predavanja  (Fonetika ruskoga jezika), 1 sat vježbi  (Fonetika ruskoga jezika), 2 sata predavanja (Uvod u lingvistiku) (= 2 P + 1 V + 2 P  = 4 P + 1 V)</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student upisan u I.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w:t>
      </w:r>
      <w:r w:rsidRPr="00635F17">
        <w:rPr>
          <w:rFonts w:ascii="Times New Roman" w:eastAsia="Times New Roman" w:hAnsi="Times New Roman" w:cs="Times New Roman"/>
          <w:lang w:eastAsia="hr-HR"/>
        </w:rPr>
        <w:t>Fonetika ruskoga jezika i vježbe iz fonetike: ruska azbuka – pojam fonema, fona, alofona. Pojam slova i grafema – ruska grafija. Sustav ruskih samoglasničkih fonema pod naglaskom. Sustav ruskih suglasničkih fonema u jakom položaju – redukcija:  ostvarenje samoglasničkih fonema u slabom položaju (jednačenja, obezvučenje i druge promjene.  Međusobni utjecaj samoglasnika i suglasnika – naglasak, fonetska riječ, intonacija. Govorni organi.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Sadržaj Uvoda u lingvistiku: određivanje mjesta slavenskih jezika i pisama u svjetskom lingvističkom atlasu. Kratak pregled povijesti bavljenja jezikom do kraja 19. st. Upoznavanje suvremenih lingvističkih teorija. Udio slavenskih znanstvenika. Mjesto jezika među ostalim semiotičkim sustavima.  Jezične jedinice, razine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davanje</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općega pregleda</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lingvističke problematike, škola i pravaca u lingvistici, podjela jezika, vrsta pisama. Usvajanje pojmova i činjenica iz ruske fonetike – fonologije, utvrđivanje odnosa grafema i fonema.</w:t>
      </w:r>
      <w:r w:rsidRPr="00635F17">
        <w:rPr>
          <w:rFonts w:ascii="Times New Roman" w:eastAsia="Times New Roman" w:hAnsi="Times New Roman" w:cs="Times New Roman"/>
          <w:b/>
          <w:bCs/>
          <w:lang w:eastAsia="hr-HR"/>
        </w:rPr>
        <w:t xml:space="preserv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Literatura: </w:t>
      </w:r>
      <w:r w:rsidRPr="00635F17">
        <w:rPr>
          <w:rFonts w:ascii="Times New Roman" w:eastAsia="Times New Roman" w:hAnsi="Times New Roman" w:cs="Times New Roman"/>
          <w:lang w:eastAsia="hr-HR"/>
        </w:rPr>
        <w:t>za Fonetiku ruskoga jezika i Vježbe iz fonetike ruskoga jezika:</w:t>
      </w:r>
      <w:r w:rsidRPr="00635F17">
        <w:rPr>
          <w:rFonts w:ascii="Times New Roman" w:eastAsia="Times New Roman" w:hAnsi="Times New Roman" w:cs="Times New Roman"/>
          <w:b/>
          <w:bCs/>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Аванесов,  Р. И.:  </w:t>
      </w:r>
      <w:r w:rsidRPr="00635F17">
        <w:rPr>
          <w:rFonts w:ascii="Times New Roman" w:eastAsia="Times New Roman" w:hAnsi="Times New Roman" w:cs="Times New Roman"/>
          <w:i/>
          <w:iCs/>
          <w:lang w:eastAsia="hr-HR"/>
        </w:rPr>
        <w:t>Фонетика  современного  русского  литературного  языка</w:t>
      </w:r>
      <w:r w:rsidRPr="00635F17">
        <w:rPr>
          <w:rFonts w:ascii="Times New Roman" w:eastAsia="Times New Roman" w:hAnsi="Times New Roman" w:cs="Times New Roman"/>
          <w:lang w:eastAsia="hr-HR"/>
        </w:rPr>
        <w:t>.  -  Москва:  МГУ,  1956.</w:t>
      </w:r>
    </w:p>
    <w:p w:rsidR="00635F17" w:rsidRPr="00635F17" w:rsidRDefault="00635F17" w:rsidP="00635F17">
      <w:pPr>
        <w:spacing w:before="100" w:beforeAutospacing="1" w:after="100" w:afterAutospacing="1" w:line="360" w:lineRule="auto"/>
        <w:ind w:firstLine="720"/>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Современный русский язык/ Теория. Анализ языковых единиц</w:t>
      </w:r>
      <w:r w:rsidRPr="00635F17">
        <w:rPr>
          <w:rFonts w:ascii="Times New Roman" w:eastAsia="Times New Roman" w:hAnsi="Times New Roman" w:cs="Times New Roman"/>
          <w:lang w:eastAsia="hr-HR"/>
        </w:rPr>
        <w:t>.  -  Москва:  Аcademia,  2002.  (U  tome:  Фонетика, str.  16 – 124.)</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Babić, S.  i  dr.:  </w:t>
      </w:r>
      <w:r w:rsidRPr="00635F17">
        <w:rPr>
          <w:rFonts w:ascii="Times New Roman" w:eastAsia="Times New Roman" w:hAnsi="Times New Roman" w:cs="Times New Roman"/>
          <w:i/>
          <w:iCs/>
          <w:lang w:eastAsia="hr-HR"/>
        </w:rPr>
        <w:t>Povijesni  pregled,  glasovi  i  oblici  hrvatsko- ga  književnog  jezika / Nacrt  za  gramatiku</w:t>
      </w:r>
      <w:r w:rsidRPr="00635F17">
        <w:rPr>
          <w:rFonts w:ascii="Times New Roman" w:eastAsia="Times New Roman" w:hAnsi="Times New Roman" w:cs="Times New Roman"/>
          <w:lang w:eastAsia="hr-HR"/>
        </w:rPr>
        <w:t>.  -  Zagreb:  HAZU /Globus,  1991.  (U  tome:  Škarić, I.:  Fonetika  hrvatskoga  književnog  jezika,  str.  63 – 376.)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Za  Uvod u lingvistiku:</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Obvezatna: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lastRenderedPageBreak/>
        <w:t xml:space="preserve">Glovacki-Bernardi, Z.  (prir,):  </w:t>
      </w:r>
      <w:r w:rsidRPr="00635F17">
        <w:rPr>
          <w:rFonts w:ascii="Times New Roman" w:eastAsia="Times New Roman" w:hAnsi="Times New Roman" w:cs="Times New Roman"/>
          <w:i/>
          <w:iCs/>
          <w:lang w:eastAsia="hr-HR"/>
        </w:rPr>
        <w:t>Uvod  u  lingvistiku</w:t>
      </w:r>
      <w:r w:rsidRPr="00635F17">
        <w:rPr>
          <w:rFonts w:ascii="Times New Roman" w:eastAsia="Times New Roman" w:hAnsi="Times New Roman" w:cs="Times New Roman"/>
          <w:lang w:eastAsia="hr-HR"/>
        </w:rPr>
        <w:t>.  -  Zagreb:                                      Školska  knjiga,  2001.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Škiljan, D.:  </w:t>
      </w:r>
      <w:r w:rsidRPr="00635F17">
        <w:rPr>
          <w:rFonts w:ascii="Times New Roman" w:eastAsia="Times New Roman" w:hAnsi="Times New Roman" w:cs="Times New Roman"/>
          <w:i/>
          <w:iCs/>
          <w:lang w:eastAsia="hr-HR"/>
        </w:rPr>
        <w:t>Pogled  u  lingvistiku</w:t>
      </w:r>
      <w:r w:rsidRPr="00635F17">
        <w:rPr>
          <w:rFonts w:ascii="Times New Roman" w:eastAsia="Times New Roman" w:hAnsi="Times New Roman" w:cs="Times New Roman"/>
          <w:lang w:eastAsia="hr-HR"/>
        </w:rPr>
        <w:t>.  -  Rijeka:  Naklada  Benja,                                     1994.  (i  kasnija  izdanja).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Dopunska: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Tekavčić, P.:  </w:t>
      </w:r>
      <w:r w:rsidRPr="00635F17">
        <w:rPr>
          <w:rFonts w:ascii="Times New Roman" w:eastAsia="Times New Roman" w:hAnsi="Times New Roman" w:cs="Times New Roman"/>
          <w:i/>
          <w:iCs/>
          <w:lang w:eastAsia="hr-HR"/>
        </w:rPr>
        <w:t>Uvod u lingvistiku za studente talijanskog  jezika  i  književnosti</w:t>
      </w:r>
      <w:r w:rsidRPr="00635F17">
        <w:rPr>
          <w:rFonts w:ascii="Times New Roman" w:eastAsia="Times New Roman" w:hAnsi="Times New Roman" w:cs="Times New Roman"/>
          <w:lang w:eastAsia="hr-HR"/>
        </w:rPr>
        <w:t>.  -  Zagreb:  SNL, 1979.</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aps/>
          <w:u w:val="single"/>
          <w:lang w:eastAsia="hr-HR"/>
        </w:rPr>
        <w:t>Uvod u studij ruske književnosti 1</w:t>
      </w:r>
      <w:r w:rsidRPr="00635F17">
        <w:rPr>
          <w:rFonts w:ascii="Times New Roman" w:eastAsia="Times New Roman" w:hAnsi="Times New Roman" w:cs="Times New Roman"/>
          <w:b/>
          <w:bCs/>
          <w:u w:val="single"/>
          <w:lang w:eastAsia="hr-HR"/>
        </w:rPr>
        <w:t xml:space="preserv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Uvod u studij ruske književnosti 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hrvatski i ruski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1 semestar</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obvezni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3 sata tjedno (2P + 1S)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sz w:val="24"/>
          <w:szCs w:val="24"/>
          <w:lang w:eastAsia="hr-HR"/>
        </w:rPr>
        <w:t>student upisan u I. semestar</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Ispit</w:t>
      </w:r>
      <w:r w:rsidRPr="00635F17">
        <w:rPr>
          <w:rFonts w:ascii="Times New Roman" w:eastAsia="Times New Roman" w:hAnsi="Times New Roman" w:cs="Times New Roman"/>
          <w:lang w:eastAsia="hr-HR"/>
        </w:rPr>
        <w:t>: kolokviji i seminari tijekom godine</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Nakon definiranja i određenja središnjih područja kojima se bavi znanosti o književnosti te kratkoga uvida u početke razvoja književne teorije (s posebnim naglaskom na ruski formalizam, kojim je započeo sustavni razvoj znanosti o književnosti), studente će se uputiti u stilske, jezične i kompozicijske specifičnosti pojedinih književnih rodova i vrsta, kao i s tematsko-motivacijskim osobitostima pojedinih stilskih formacija. Posebna će se pažnja posvetiti obradi osnovnih pojmova čije je poznavanje nužno pri analizi književnoga djela: teme, ideje, stilskih figura, </w:t>
      </w:r>
      <w:r w:rsidRPr="00635F17">
        <w:rPr>
          <w:rFonts w:ascii="Times New Roman" w:eastAsia="Times New Roman" w:hAnsi="Times New Roman" w:cs="Times New Roman"/>
          <w:lang w:eastAsia="hr-HR"/>
        </w:rPr>
        <w:lastRenderedPageBreak/>
        <w:t>motiva, vrsta motivacije, fabule i sižea, instance autora / pripovjedača, likova i vrsta karakterizacije… Podrobnije će se obraditi specifičnosti upotrebe jezika u književnome djelu od svakodnevnoga govora, kao i pitanje priče te načina njezina oblikovanja u književnome djelu. Premda će se nastava odvijati na hrvatskome jeziku, studenti će se upoznati s terminima na ruskome jeziku.</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xml:space="preserve"> Cilj je seminara upoznavanje studenata s osnovnim književnoteorijskim pojmovima, kao i najvažnijim problemima periodizacije te klasifikacije književnih djela. Seminar će, s Uvodom u studij ruske književnosti 2, studentima ponuditi znanja potrebna za kasnije samostalno interpretativno čitanje književnih djela te korištenje književnoteorijske literature.</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Obavezna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Eliseev, I. A., Poljakova, L. G. </w:t>
      </w:r>
      <w:r w:rsidRPr="00635F17">
        <w:rPr>
          <w:rFonts w:ascii="Times New Roman" w:eastAsia="Times New Roman" w:hAnsi="Times New Roman" w:cs="Times New Roman"/>
          <w:i/>
          <w:iCs/>
          <w:lang w:eastAsia="hr-HR"/>
        </w:rPr>
        <w:t>Slovar' literaturovedčeskih terminov</w:t>
      </w:r>
      <w:r w:rsidRPr="00635F17">
        <w:rPr>
          <w:rFonts w:ascii="Times New Roman" w:eastAsia="Times New Roman" w:hAnsi="Times New Roman" w:cs="Times New Roman"/>
          <w:lang w:eastAsia="hr-HR"/>
        </w:rPr>
        <w:t xml:space="preserve">. Zagreb. 2002. </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Solar, Milivoj. </w:t>
      </w:r>
      <w:r w:rsidRPr="00635F17">
        <w:rPr>
          <w:rFonts w:ascii="Times New Roman" w:eastAsia="Times New Roman" w:hAnsi="Times New Roman" w:cs="Times New Roman"/>
          <w:i/>
          <w:iCs/>
          <w:lang w:eastAsia="hr-HR"/>
        </w:rPr>
        <w:t>Teorija književnosti</w:t>
      </w:r>
      <w:r w:rsidRPr="00635F17">
        <w:rPr>
          <w:rFonts w:ascii="Times New Roman" w:eastAsia="Times New Roman" w:hAnsi="Times New Roman" w:cs="Times New Roman"/>
          <w:lang w:eastAsia="hr-HR"/>
        </w:rPr>
        <w:t xml:space="preserve">. Zagreb. 2001. Poglavlja: </w:t>
      </w:r>
      <w:r w:rsidRPr="00635F17">
        <w:rPr>
          <w:rFonts w:ascii="Times New Roman" w:eastAsia="Times New Roman" w:hAnsi="Times New Roman" w:cs="Times New Roman"/>
          <w:i/>
          <w:iCs/>
          <w:lang w:eastAsia="hr-HR"/>
        </w:rPr>
        <w:t>Priroda književnosti i proučavanje književnosti; Analiza književnog djela; Klasifikacija književnosti</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Škreb, Zdenko; Stamać, Ante. </w:t>
      </w:r>
      <w:r w:rsidRPr="00635F17">
        <w:rPr>
          <w:rFonts w:ascii="Times New Roman" w:eastAsia="Times New Roman" w:hAnsi="Times New Roman" w:cs="Times New Roman"/>
          <w:i/>
          <w:iCs/>
          <w:lang w:eastAsia="hr-HR"/>
        </w:rPr>
        <w:t>Uvod u književnost</w:t>
      </w:r>
      <w:r w:rsidRPr="00635F17">
        <w:rPr>
          <w:rFonts w:ascii="Times New Roman" w:eastAsia="Times New Roman" w:hAnsi="Times New Roman" w:cs="Times New Roman"/>
          <w:lang w:eastAsia="hr-HR"/>
        </w:rPr>
        <w:t xml:space="preserve">. Zagreb. 1998. Poglavlja: Flaker, Aleksandar. </w:t>
      </w:r>
      <w:r w:rsidRPr="00635F17">
        <w:rPr>
          <w:rFonts w:ascii="Times New Roman" w:eastAsia="Times New Roman" w:hAnsi="Times New Roman" w:cs="Times New Roman"/>
          <w:i/>
          <w:iCs/>
          <w:lang w:eastAsia="hr-HR"/>
        </w:rPr>
        <w:t>Umjetnička proza</w:t>
      </w:r>
      <w:r w:rsidRPr="00635F17">
        <w:rPr>
          <w:rFonts w:ascii="Times New Roman" w:eastAsia="Times New Roman" w:hAnsi="Times New Roman" w:cs="Times New Roman"/>
          <w:lang w:eastAsia="hr-HR"/>
        </w:rPr>
        <w:t xml:space="preserve">; Kravar, Zoran. </w:t>
      </w:r>
      <w:r w:rsidRPr="00635F17">
        <w:rPr>
          <w:rFonts w:ascii="Times New Roman" w:eastAsia="Times New Roman" w:hAnsi="Times New Roman" w:cs="Times New Roman"/>
          <w:i/>
          <w:iCs/>
          <w:lang w:eastAsia="hr-HR"/>
        </w:rPr>
        <w:t>Lirska pjesma</w:t>
      </w:r>
      <w:r w:rsidRPr="00635F17">
        <w:rPr>
          <w:rFonts w:ascii="Times New Roman" w:eastAsia="Times New Roman" w:hAnsi="Times New Roman" w:cs="Times New Roman"/>
          <w:lang w:eastAsia="hr-HR"/>
        </w:rPr>
        <w:t xml:space="preserve">; Batušić, Nikola; Švacov, Vladan. </w:t>
      </w:r>
      <w:r w:rsidRPr="00635F17">
        <w:rPr>
          <w:rFonts w:ascii="Times New Roman" w:eastAsia="Times New Roman" w:hAnsi="Times New Roman" w:cs="Times New Roman"/>
          <w:i/>
          <w:iCs/>
          <w:lang w:eastAsia="hr-HR"/>
        </w:rPr>
        <w:t>Drama, dramaturgija, kazalište</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Dopunska literatura</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Biti, Vladimir. </w:t>
      </w:r>
      <w:r w:rsidRPr="00635F17">
        <w:rPr>
          <w:rFonts w:ascii="Times New Roman" w:eastAsia="Times New Roman" w:hAnsi="Times New Roman" w:cs="Times New Roman"/>
          <w:i/>
          <w:iCs/>
          <w:lang w:eastAsia="hr-HR"/>
        </w:rPr>
        <w:t>Pojmovnik suvremene književne teorije</w:t>
      </w:r>
      <w:r w:rsidRPr="00635F17">
        <w:rPr>
          <w:rFonts w:ascii="Times New Roman" w:eastAsia="Times New Roman" w:hAnsi="Times New Roman" w:cs="Times New Roman"/>
          <w:lang w:eastAsia="hr-HR"/>
        </w:rPr>
        <w:t xml:space="preserve">. Zagreb. 1997. Pojmovi: autor, djelo, priča, pripovjedač, znanost o književnosti.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Flaker, Aleksandar. </w:t>
      </w:r>
      <w:r w:rsidRPr="00635F17">
        <w:rPr>
          <w:rFonts w:ascii="Times New Roman" w:eastAsia="Times New Roman" w:hAnsi="Times New Roman" w:cs="Times New Roman"/>
          <w:i/>
          <w:iCs/>
          <w:lang w:eastAsia="hr-HR"/>
        </w:rPr>
        <w:t>Stilske formacije</w:t>
      </w:r>
      <w:r w:rsidRPr="00635F17">
        <w:rPr>
          <w:rFonts w:ascii="Times New Roman" w:eastAsia="Times New Roman" w:hAnsi="Times New Roman" w:cs="Times New Roman"/>
          <w:lang w:eastAsia="hr-HR"/>
        </w:rPr>
        <w:t>. 1986.</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Tinjanov, Jurij. </w:t>
      </w:r>
      <w:r w:rsidRPr="00635F17">
        <w:rPr>
          <w:rFonts w:ascii="Times New Roman" w:eastAsia="Times New Roman" w:hAnsi="Times New Roman" w:cs="Times New Roman"/>
          <w:i/>
          <w:iCs/>
          <w:lang w:eastAsia="hr-HR"/>
        </w:rPr>
        <w:t>Pitanja književne povijesti</w:t>
      </w:r>
      <w:r w:rsidRPr="00635F17">
        <w:rPr>
          <w:rFonts w:ascii="Times New Roman" w:eastAsia="Times New Roman" w:hAnsi="Times New Roman" w:cs="Times New Roman"/>
          <w:lang w:eastAsia="hr-HR"/>
        </w:rPr>
        <w:t>. Zagreb. 1998.</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Tomaševski, Boris. </w:t>
      </w:r>
      <w:r w:rsidRPr="00635F17">
        <w:rPr>
          <w:rFonts w:ascii="Times New Roman" w:eastAsia="Times New Roman" w:hAnsi="Times New Roman" w:cs="Times New Roman"/>
          <w:i/>
          <w:iCs/>
          <w:lang w:eastAsia="hr-HR"/>
        </w:rPr>
        <w:t>Teorija književnosti</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Tematika</w:t>
      </w:r>
      <w:r w:rsidRPr="00635F17">
        <w:rPr>
          <w:rFonts w:ascii="Times New Roman" w:eastAsia="Times New Roman" w:hAnsi="Times New Roman" w:cs="Times New Roman"/>
          <w:lang w:eastAsia="hr-HR"/>
        </w:rPr>
        <w:t>. Zagreb. 1998.</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Užarević, Josip. </w:t>
      </w:r>
      <w:r w:rsidRPr="00635F17">
        <w:rPr>
          <w:rFonts w:ascii="Times New Roman" w:eastAsia="Times New Roman" w:hAnsi="Times New Roman" w:cs="Times New Roman"/>
          <w:i/>
          <w:iCs/>
          <w:lang w:eastAsia="hr-HR"/>
        </w:rPr>
        <w:t>Kompozicija lirske pjesme</w:t>
      </w:r>
      <w:r w:rsidRPr="00635F17">
        <w:rPr>
          <w:rFonts w:ascii="Times New Roman" w:eastAsia="Times New Roman" w:hAnsi="Times New Roman" w:cs="Times New Roman"/>
          <w:lang w:eastAsia="hr-HR"/>
        </w:rPr>
        <w:t>. Zagreb. 1991.</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2.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Jezične vježbe iz ruskog jezika 2</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(5+1)</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lastRenderedPageBreak/>
              <w:t xml:space="preserve">Morfologija 1 (predavanja i vježbe)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  (2+2)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Uvod u studij ruske književnosti 2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3 (2+1)  </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 xml:space="preserve">JEZIČNE VJEŽBE IZ RUSKOG JEZIKA 2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PREDMET JEZIČNE VJEŽBE IZ RUSKOG JEZIKA 2- obvezan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semestar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OPIS PREDMETA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Broj sati aktivne nastave: 6 sati: 5 sati jezičnih vježbi i 1 sat predavanja iz elementarne gramatike.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 xml:space="preserve">5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 xml:space="preserve">Okvirni sadržaj predmeta: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Jezične vježbe</w:t>
      </w:r>
      <w:r w:rsidRPr="00635F17">
        <w:rPr>
          <w:rFonts w:ascii="Times New Roman" w:eastAsia="Times New Roman" w:hAnsi="Times New Roman" w:cs="Times New Roman"/>
          <w:lang w:eastAsia="hr-HR"/>
        </w:rPr>
        <w:t xml:space="preserve">: Ovladavanje leksičko-gramatičkim znanjem i vještinama u cilju formiranja jezične i komunikativne kompetencije.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Predavanje</w:t>
      </w:r>
      <w:r w:rsidRPr="00635F17">
        <w:rPr>
          <w:rFonts w:ascii="Times New Roman" w:eastAsia="Times New Roman" w:hAnsi="Times New Roman" w:cs="Times New Roman"/>
          <w:lang w:eastAsia="hr-HR"/>
        </w:rPr>
        <w:t xml:space="preserve">: Sustavno izlaganje gramatičkog materijala usmjereno ovladavanju rečeničnom strukturom i govornim navikama.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 xml:space="preserve">Opća i specifična znanja i vještine: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Jezične vježbe: Komunikativno usmjeren sustav pismenih i govornih vježbi. Čitanje i jezična analiza autentičnih i adaptiranih tekstova dijaloškog i monološkog tipa.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Predavanje</w:t>
      </w:r>
      <w:r w:rsidRPr="00635F17">
        <w:rPr>
          <w:rFonts w:ascii="Times New Roman" w:eastAsia="Times New Roman" w:hAnsi="Times New Roman" w:cs="Times New Roman"/>
          <w:b/>
          <w:bCs/>
          <w:lang w:eastAsia="hr-HR"/>
        </w:rPr>
        <w:t>:</w:t>
      </w:r>
      <w:r w:rsidRPr="00635F17">
        <w:rPr>
          <w:rFonts w:ascii="Times New Roman" w:eastAsia="Times New Roman" w:hAnsi="Times New Roman" w:cs="Times New Roman"/>
          <w:lang w:eastAsia="hr-HR"/>
        </w:rPr>
        <w:t xml:space="preserve"> Vrste riječi i njihovi oblici. Tvorba riječi. Modeli rečenica i rečenična analiza.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Oblici izvođenja nastave: Rad u skupinama u učionici. Učionice raspolažu audio i video opremom.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Način provjere znanja: Domaći radovi. Tjedne i mjesečne provjere: diktati, testovi, sastavci.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Popis literature: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w:t>
      </w:r>
      <w:r w:rsidRPr="00635F17">
        <w:rPr>
          <w:rFonts w:ascii="Times New Roman" w:eastAsia="Times New Roman" w:hAnsi="Times New Roman" w:cs="Times New Roman"/>
          <w:lang w:eastAsia="hr-HR"/>
        </w:rPr>
        <w:t xml:space="preserve">: 1. Аксёнова М.П. “Русский язык по-новому”, ili Антонова В.Е. i dr. “Дорога в Россию”, 3. Mиллер Л.В. i dr. “Жили-были”.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Dodatna:</w:t>
      </w:r>
      <w:r w:rsidRPr="00635F17">
        <w:rPr>
          <w:rFonts w:ascii="Times New Roman" w:eastAsia="Times New Roman" w:hAnsi="Times New Roman" w:cs="Times New Roman"/>
          <w:lang w:eastAsia="hr-HR"/>
        </w:rPr>
        <w:t xml:space="preserve"> 1. Чернышов С.И. “Поехали!”. 2. Poljanec R. “Ruska gramatika za svakoga”.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Način polaganja ispita: Pismeni i usmeni.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MORFOLOGIJA RUSKOGA JEZIKA 1</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Naziv  predmeta:  ruski jezik</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Naziv  kolegija:    Morfologija  ruskoga  jezika 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ruski (s nekim objašnjenjima na hrvatskom)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1  semestar  (II.  -  ljetni)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obvezatni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lang w:eastAsia="hr-HR"/>
        </w:rPr>
        <w:t>2 sata predavanja  (Morfologija ruskoga jezika I.), 2 sata vježbi  (Morfologija ruskoga jezika I.(= 2 P + 2 V)</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položen ispit iz Uvoda u studij ruskoga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tabs>
          <w:tab w:val="left" w:pos="708"/>
        </w:tabs>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w:t>
      </w:r>
      <w:r w:rsidRPr="00635F17">
        <w:rPr>
          <w:rFonts w:ascii="Times New Roman" w:eastAsia="Times New Roman" w:hAnsi="Times New Roman" w:cs="Times New Roman"/>
          <w:lang w:eastAsia="hr-HR"/>
        </w:rPr>
        <w:t>Morfologije ruskoga jezika I.: dioba riječi na nepromjenljive i promjenljive - dioba promjenljivih na osnovu i nastavak. Osnove: neizvedene i izvedene. Izvedene osnove: vrste afiksa u ruskom jeziku. Morfemi/ morfemika. Složenice. Gramatičke kategorije i gram. značenja u ruskom jeziku. Leksičko i gramatičko značenje. Vrste riječi (po funkciji i leksičko-gramatičkom značenju). Imenice. Pridjevi. Brojevi. Zamjenice. Glagoli. Prilozi. Nesamostalne/ gramatičke riječi (poseban status čestica). Uzvici. Modalne riječi. Predikativi.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Vježbe iz morfologije ruskoga jezika I: uvježbavanje prepoznavanja oblika i njihove uporabe.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Usvajanje oblika u svim modelima ruskoga jezika (s velikim i s vrlo ograničenim brojem jedinica). Stvaranje vještina i navika uporabe svih oblika. Stjecanje znanja za provođenje točnih morfoloških i morfemskih analiza.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r w:rsidRPr="00635F17">
        <w:rPr>
          <w:rFonts w:ascii="Times New Roman" w:eastAsia="Times New Roman" w:hAnsi="Times New Roman" w:cs="Times New Roman"/>
          <w:lang w:eastAsia="hr-HR"/>
        </w:rPr>
        <w:t xml:space="preserve"> za Morfologiju ruskoga jezika I. i Vježbe iz Morfologije rus.jez. 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Obavezna</w:t>
      </w:r>
      <w:r w:rsidRPr="00635F17">
        <w:rPr>
          <w:rFonts w:ascii="Times New Roman" w:eastAsia="Times New Roman" w:hAnsi="Times New Roman" w:cs="Times New Roman"/>
          <w:lang w:eastAsia="hr-HR"/>
        </w:rPr>
        <w:t>:</w:t>
      </w:r>
      <w:r w:rsidRPr="00635F17">
        <w:rPr>
          <w:rFonts w:ascii="Times New Roman" w:eastAsia="Times New Roman" w:hAnsi="Times New Roman" w:cs="Times New Roman"/>
          <w:b/>
          <w:bCs/>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Гвоздев, A. Н.:Со</w:t>
      </w:r>
      <w:r w:rsidRPr="00635F17">
        <w:rPr>
          <w:rFonts w:ascii="Times New Roman" w:eastAsia="Times New Roman" w:hAnsi="Times New Roman" w:cs="Times New Roman"/>
          <w:i/>
          <w:iCs/>
          <w:lang w:eastAsia="hr-HR"/>
        </w:rPr>
        <w:t>временный русский литературный язык, І</w:t>
      </w:r>
      <w:r w:rsidRPr="00635F17">
        <w:rPr>
          <w:rFonts w:ascii="Times New Roman" w:eastAsia="Times New Roman" w:hAnsi="Times New Roman" w:cs="Times New Roman"/>
          <w:lang w:eastAsia="hr-HR"/>
        </w:rPr>
        <w:t>. - Москва,  1967.  (U  tоmе:  Морфология,  str.  107 –428.)</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Гужва,  Ф. К.:  </w:t>
      </w:r>
      <w:r w:rsidRPr="00635F17">
        <w:rPr>
          <w:rFonts w:ascii="Times New Roman" w:eastAsia="Times New Roman" w:hAnsi="Times New Roman" w:cs="Times New Roman"/>
          <w:i/>
          <w:iCs/>
          <w:lang w:eastAsia="hr-HR"/>
        </w:rPr>
        <w:t>Современный   русский  литературный  язык, ІІ</w:t>
      </w:r>
      <w:r w:rsidRPr="00635F17">
        <w:rPr>
          <w:rFonts w:ascii="Times New Roman" w:eastAsia="Times New Roman" w:hAnsi="Times New Roman" w:cs="Times New Roman"/>
          <w:lang w:eastAsia="hr-HR"/>
        </w:rPr>
        <w:t>.  -  Киев,  1979.  (U  tome:  Морфология,  str.  3 - 185.)</w:t>
      </w:r>
      <w:r w:rsidRPr="00635F17">
        <w:rPr>
          <w:rFonts w:ascii="Times New Roman" w:eastAsia="Times New Roman" w:hAnsi="Times New Roman" w:cs="Times New Roman"/>
          <w:i/>
          <w:iCs/>
          <w:lang w:eastAsia="hr-HR"/>
        </w:rPr>
        <w:t xml:space="preserve">  </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Розенталь,  Д. Э.  i  dr.:  </w:t>
      </w:r>
      <w:r w:rsidRPr="00635F17">
        <w:rPr>
          <w:rFonts w:ascii="Times New Roman" w:eastAsia="Times New Roman" w:hAnsi="Times New Roman" w:cs="Times New Roman"/>
          <w:i/>
          <w:iCs/>
          <w:lang w:eastAsia="hr-HR"/>
        </w:rPr>
        <w:t>Современный   русский  язык</w:t>
      </w:r>
      <w:r w:rsidRPr="00635F17">
        <w:rPr>
          <w:rFonts w:ascii="Times New Roman" w:eastAsia="Times New Roman" w:hAnsi="Times New Roman" w:cs="Times New Roman"/>
          <w:lang w:eastAsia="hr-HR"/>
        </w:rPr>
        <w:t>.  -  Москва:  Айрис-Пресс,  2003.  (U  tome:  Морфология,  str.  176 –283.)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Современный  русский  язык  /  Теория.  Анализ  языковых единиц</w:t>
      </w:r>
      <w:r w:rsidRPr="00635F17">
        <w:rPr>
          <w:rFonts w:ascii="Times New Roman" w:eastAsia="Times New Roman" w:hAnsi="Times New Roman" w:cs="Times New Roman"/>
          <w:lang w:eastAsia="hr-HR"/>
        </w:rPr>
        <w:t>.  -  Москва:  Academia,  2002.  (U  tome:  Морфемика, str.  442 – 486.)</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Dodatna: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Русская  грамматика, І</w:t>
      </w:r>
      <w:r w:rsidRPr="00635F17">
        <w:rPr>
          <w:rFonts w:ascii="Times New Roman" w:eastAsia="Times New Roman" w:hAnsi="Times New Roman" w:cs="Times New Roman"/>
          <w:lang w:eastAsia="hr-HR"/>
        </w:rPr>
        <w:t xml:space="preserve">  (АН  СССР).  -  Москва:  Наука,  1982. (U  tome:  Морфология,  str.  453 – 736.)</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aps/>
          <w:u w:val="single"/>
          <w:lang w:eastAsia="hr-HR"/>
        </w:rPr>
        <w:t>Uvod u studij ruske književnosti 2</w:t>
      </w:r>
      <w:r w:rsidRPr="00635F17">
        <w:rPr>
          <w:rFonts w:ascii="Times New Roman" w:eastAsia="Times New Roman" w:hAnsi="Times New Roman" w:cs="Times New Roman"/>
          <w:b/>
          <w:bCs/>
          <w:u w:val="single"/>
          <w:lang w:eastAsia="hr-HR"/>
        </w:rPr>
        <w:t xml:space="preserve">  </w:t>
      </w:r>
    </w:p>
    <w:p w:rsidR="00635F17" w:rsidRPr="00635F17" w:rsidRDefault="00635F17" w:rsidP="00635F17">
      <w:pPr>
        <w:spacing w:before="100" w:beforeAutospacing="1" w:after="100" w:afterAutospacing="1" w:line="360" w:lineRule="auto"/>
        <w:outlineLvl w:val="0"/>
        <w:rPr>
          <w:rFonts w:ascii="Times New Roman" w:eastAsia="Times New Roman" w:hAnsi="Times New Roman" w:cs="Times New Roman"/>
          <w:b/>
          <w:bCs/>
          <w:kern w:val="36"/>
          <w:sz w:val="48"/>
          <w:szCs w:val="48"/>
          <w:lang w:eastAsia="hr-HR"/>
        </w:rPr>
      </w:pPr>
      <w:r w:rsidRPr="00635F17">
        <w:rPr>
          <w:rFonts w:ascii="Times New Roman" w:eastAsia="Times New Roman" w:hAnsi="Times New Roman" w:cs="Times New Roman"/>
          <w:b/>
          <w:bCs/>
          <w:i/>
          <w:iCs/>
          <w:kern w:val="36"/>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Uvod u studij ruske književnosti 2</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hrvatski i ruski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1 semestar (ljetni)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obvezni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tri sata tjedno (2P + 1S)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ispunjeni uvjeti iz Uvoda u studij ruske književnosti 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Ispit:</w:t>
      </w:r>
      <w:r w:rsidRPr="00635F17">
        <w:rPr>
          <w:rFonts w:ascii="Times New Roman" w:eastAsia="Times New Roman" w:hAnsi="Times New Roman" w:cs="Times New Roman"/>
          <w:lang w:eastAsia="hr-HR"/>
        </w:rPr>
        <w:t xml:space="preserve"> kolokviji i seminari tijekom semestra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Seminar je uvodnoga i radnoga karaktera, namijenjen studentima prve godine studija, u kojemu će se studenti upoznati s osnovnim pojmovima povijesti, klasifikacije književnosti, književnim rodovima i vrstama (književna genologija), pojmovima analize, kritike i recepcije. Pozornost će se posvetiti i glavnim pravcima teorije književnosti, počevši od ranih teorija sve do suvremenih, a posebice književnopovijesnoj i teorijskoj terminologiji na ruskome jeziku.</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Cilj je ovoga seminara daljnje (nakon prvoga semestra) upoznavanje studenata s teorijom i terminologijom koja će im pomoći u analizi književnoga teksta te ih upoznati s osnovnim terminima književne teorije.</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Obvezna literatura: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Pavličić, P., </w:t>
      </w:r>
      <w:r w:rsidRPr="00635F17">
        <w:rPr>
          <w:rFonts w:ascii="Times New Roman" w:eastAsia="Times New Roman" w:hAnsi="Times New Roman" w:cs="Times New Roman"/>
          <w:i/>
          <w:iCs/>
          <w:lang w:eastAsia="hr-HR"/>
        </w:rPr>
        <w:t xml:space="preserve">Književna genologija, </w:t>
      </w:r>
      <w:r w:rsidRPr="00635F17">
        <w:rPr>
          <w:rFonts w:ascii="Times New Roman" w:eastAsia="Times New Roman" w:hAnsi="Times New Roman" w:cs="Times New Roman"/>
          <w:lang w:eastAsia="hr-HR"/>
        </w:rPr>
        <w:t>Zagreb, 1983.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Škreb, Z.; Stamać, A., </w:t>
      </w:r>
      <w:r w:rsidRPr="00635F17">
        <w:rPr>
          <w:rFonts w:ascii="Times New Roman" w:eastAsia="Times New Roman" w:hAnsi="Times New Roman" w:cs="Times New Roman"/>
          <w:i/>
          <w:iCs/>
          <w:lang w:eastAsia="hr-HR"/>
        </w:rPr>
        <w:t xml:space="preserve">Uvod u književnost, </w:t>
      </w:r>
      <w:r w:rsidRPr="00635F17">
        <w:rPr>
          <w:rFonts w:ascii="Times New Roman" w:eastAsia="Times New Roman" w:hAnsi="Times New Roman" w:cs="Times New Roman"/>
          <w:lang w:eastAsia="hr-HR"/>
        </w:rPr>
        <w:t>Zagreb, 1986. (odabrana poglavalja)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Eliseev, I. A.; Poljakova, L. G., </w:t>
      </w:r>
      <w:r w:rsidRPr="00635F17">
        <w:rPr>
          <w:rFonts w:ascii="Times New Roman" w:eastAsia="Times New Roman" w:hAnsi="Times New Roman" w:cs="Times New Roman"/>
          <w:i/>
          <w:iCs/>
          <w:lang w:eastAsia="hr-HR"/>
        </w:rPr>
        <w:t>Slovar' literaturovedčeskih terminov</w:t>
      </w:r>
      <w:r w:rsidRPr="00635F17">
        <w:rPr>
          <w:rFonts w:ascii="Times New Roman" w:eastAsia="Times New Roman" w:hAnsi="Times New Roman" w:cs="Times New Roman"/>
          <w:lang w:eastAsia="hr-HR"/>
        </w:rPr>
        <w:t>, Zagreb, 2002.</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Dopunska 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Tomaševski, B., </w:t>
      </w:r>
      <w:r w:rsidRPr="00635F17">
        <w:rPr>
          <w:rFonts w:ascii="Times New Roman" w:eastAsia="Times New Roman" w:hAnsi="Times New Roman" w:cs="Times New Roman"/>
          <w:i/>
          <w:iCs/>
          <w:lang w:eastAsia="hr-HR"/>
        </w:rPr>
        <w:t xml:space="preserve">Teorija književnosti, </w:t>
      </w:r>
      <w:r w:rsidRPr="00635F17">
        <w:rPr>
          <w:rFonts w:ascii="Times New Roman" w:eastAsia="Times New Roman" w:hAnsi="Times New Roman" w:cs="Times New Roman"/>
          <w:lang w:eastAsia="hr-HR"/>
        </w:rPr>
        <w:t>Zagreb,</w:t>
      </w:r>
      <w:r w:rsidRPr="00635F17">
        <w:rPr>
          <w:rFonts w:ascii="Times New Roman" w:eastAsia="Times New Roman" w:hAnsi="Times New Roman" w:cs="Times New Roman"/>
          <w:i/>
          <w:iCs/>
          <w:lang w:eastAsia="hr-HR"/>
        </w:rPr>
        <w:t xml:space="preserve"> </w:t>
      </w:r>
      <w:r w:rsidRPr="00635F17">
        <w:rPr>
          <w:rFonts w:ascii="Times New Roman" w:eastAsia="Times New Roman" w:hAnsi="Times New Roman" w:cs="Times New Roman"/>
          <w:lang w:eastAsia="hr-HR"/>
        </w:rPr>
        <w:t>1998.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Šklovski, V., </w:t>
      </w:r>
      <w:r w:rsidRPr="00635F17">
        <w:rPr>
          <w:rFonts w:ascii="Times New Roman" w:eastAsia="Times New Roman" w:hAnsi="Times New Roman" w:cs="Times New Roman"/>
          <w:i/>
          <w:iCs/>
          <w:lang w:eastAsia="hr-HR"/>
        </w:rPr>
        <w:t xml:space="preserve">Uskrsnuće riječi, </w:t>
      </w:r>
      <w:r w:rsidRPr="00635F17">
        <w:rPr>
          <w:rFonts w:ascii="Times New Roman" w:eastAsia="Times New Roman" w:hAnsi="Times New Roman" w:cs="Times New Roman"/>
          <w:lang w:eastAsia="hr-HR"/>
        </w:rPr>
        <w:t>Zagreb, 1969.</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Beker, M., </w:t>
      </w:r>
      <w:r w:rsidRPr="00635F17">
        <w:rPr>
          <w:rFonts w:ascii="Times New Roman" w:eastAsia="Times New Roman" w:hAnsi="Times New Roman" w:cs="Times New Roman"/>
          <w:i/>
          <w:iCs/>
          <w:lang w:eastAsia="hr-HR"/>
        </w:rPr>
        <w:t>Povijest književnih teorija: od antike do kraja 19. st.</w:t>
      </w:r>
      <w:r w:rsidRPr="00635F17">
        <w:rPr>
          <w:rFonts w:ascii="Times New Roman" w:eastAsia="Times New Roman" w:hAnsi="Times New Roman" w:cs="Times New Roman"/>
          <w:lang w:eastAsia="hr-HR"/>
        </w:rPr>
        <w:t>, Zagreb, 1979.</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Beker, M., </w:t>
      </w:r>
      <w:r w:rsidRPr="00635F17">
        <w:rPr>
          <w:rFonts w:ascii="Times New Roman" w:eastAsia="Times New Roman" w:hAnsi="Times New Roman" w:cs="Times New Roman"/>
          <w:i/>
          <w:iCs/>
          <w:lang w:eastAsia="hr-HR"/>
        </w:rPr>
        <w:t>Suvremene književne teorije</w:t>
      </w:r>
      <w:r w:rsidRPr="00635F17">
        <w:rPr>
          <w:rFonts w:ascii="Times New Roman" w:eastAsia="Times New Roman" w:hAnsi="Times New Roman" w:cs="Times New Roman"/>
          <w:lang w:eastAsia="hr-HR"/>
        </w:rPr>
        <w:t>, Zagreb, 1986.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3.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Jezične vježbe iz ruskog jezika 3</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4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Morfologija 2 (predavanja i vježbe)</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  (2+2)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Pregled povijesti ruske književnosti 1 (predavanje)</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2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Čitanje odabranih tekstova 1 (seminar)</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2</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JEZIČNE VJEŽBE IZ RUSKOG JEZIKA 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RUSKI 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JEZIČNE VJEŽBE IZ RUSKOG JEZIKA 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 3.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xml:space="preserve"> obvezatni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4 sata vježbi na tjedan</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položen prethodni ispit iz jezika, tj. JEZIČNE VJEŽBE IZ RUSKOG JEZIKA 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Ispit:</w:t>
      </w:r>
      <w:r w:rsidRPr="00635F17">
        <w:rPr>
          <w:rFonts w:ascii="Times New Roman" w:eastAsia="Times New Roman" w:hAnsi="Times New Roman" w:cs="Times New Roman"/>
          <w:lang w:eastAsia="hr-HR"/>
        </w:rPr>
        <w:t xml:space="preserve"> pismeni i 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w:t>
      </w:r>
      <w:r w:rsidRPr="00635F17">
        <w:rPr>
          <w:rFonts w:ascii="Times New Roman" w:eastAsia="Times New Roman" w:hAnsi="Times New Roman" w:cs="Times New Roman"/>
          <w:lang w:eastAsia="hr-HR"/>
        </w:rPr>
        <w:t xml:space="preserve">Kolegij se sastoji od 2 elementa: jezične vježbe i govorne vježbe.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 </w:t>
      </w:r>
      <w:r w:rsidRPr="00635F17">
        <w:rPr>
          <w:rFonts w:ascii="Times New Roman" w:eastAsia="Times New Roman" w:hAnsi="Times New Roman" w:cs="Times New Roman"/>
          <w:b/>
          <w:bCs/>
          <w:lang w:eastAsia="hr-HR"/>
        </w:rPr>
        <w:t>govornim vježbama</w:t>
      </w:r>
      <w:r w:rsidRPr="00635F17">
        <w:rPr>
          <w:rFonts w:ascii="Times New Roman" w:eastAsia="Times New Roman" w:hAnsi="Times New Roman" w:cs="Times New Roman"/>
          <w:lang w:eastAsia="hr-HR"/>
        </w:rPr>
        <w:t xml:space="preserve"> obrađuju se sljedeće teme: osoba, obitelj, stanovanje, radni dan, grad, kupovanje. Radi se o temama koje čine svakodnevni život i o kojima najčešće govorimo.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 xml:space="preserve">Literatura: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Миллер, Л.В. – Политова, Л.В.: Жили-были…12 уроков русского языка,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2003 - obvezna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Одинцова, И.В.: Что вы сказали?,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2000 - dopunska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 </w:t>
      </w:r>
      <w:r w:rsidRPr="00635F17">
        <w:rPr>
          <w:rFonts w:ascii="Times New Roman" w:eastAsia="Times New Roman" w:hAnsi="Times New Roman" w:cs="Times New Roman"/>
          <w:b/>
          <w:bCs/>
          <w:lang w:eastAsia="hr-HR"/>
        </w:rPr>
        <w:t>jezičnim vježbama</w:t>
      </w:r>
      <w:r w:rsidRPr="00635F17">
        <w:rPr>
          <w:rFonts w:ascii="Times New Roman" w:eastAsia="Times New Roman" w:hAnsi="Times New Roman" w:cs="Times New Roman"/>
          <w:lang w:eastAsia="hr-HR"/>
        </w:rPr>
        <w:t xml:space="preserve"> iscrpno se obrađuju i uvježbavaju pojedine gramatičke teme – osnovna značenja i konstrukcije pojedinih padeža s prijedlozima, izražavanje vremenskih konstrukcija, upotreba dugih i kratkih pridjeva, komparacija pridjeva i priloga, specifična upotreba glagolskog vida.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 xml:space="preserve">Dopunska literatura: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Хавронина, С., Широченская, А.: Русский язык в упражнениях, </w:t>
      </w:r>
      <w:r w:rsidRPr="00635F17">
        <w:rPr>
          <w:rFonts w:ascii="Times New Roman" w:eastAsia="Times New Roman" w:hAnsi="Times New Roman" w:cs="Times New Roman"/>
          <w:i/>
          <w:iCs/>
          <w:lang w:eastAsia="hr-HR"/>
        </w:rPr>
        <w:t>Русский язык</w:t>
      </w:r>
      <w:r w:rsidRPr="00635F17">
        <w:rPr>
          <w:rFonts w:ascii="Times New Roman" w:eastAsia="Times New Roman" w:hAnsi="Times New Roman" w:cs="Times New Roman"/>
          <w:lang w:eastAsia="hr-HR"/>
        </w:rPr>
        <w:t>, М.</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Глазунова, О.И.: Грамматика русского языка,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Пулькина, И.М. - Захава-Некрасова, Е.Б.: Учебник русского языка для студентов-иностранцев, </w:t>
      </w:r>
      <w:r w:rsidRPr="00635F17">
        <w:rPr>
          <w:rFonts w:ascii="Times New Roman" w:eastAsia="Times New Roman" w:hAnsi="Times New Roman" w:cs="Times New Roman"/>
          <w:i/>
          <w:iCs/>
          <w:lang w:eastAsia="hr-HR"/>
        </w:rPr>
        <w:t>Высшая школа</w:t>
      </w:r>
      <w:r w:rsidRPr="00635F17">
        <w:rPr>
          <w:rFonts w:ascii="Times New Roman" w:eastAsia="Times New Roman" w:hAnsi="Times New Roman" w:cs="Times New Roman"/>
          <w:lang w:eastAsia="hr-HR"/>
        </w:rPr>
        <w:t>, Москва, 1968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Хавронина,С.А., Казнышкина, И.В.: Всему свое время, </w:t>
      </w:r>
      <w:r w:rsidRPr="00635F17">
        <w:rPr>
          <w:rFonts w:ascii="Times New Roman" w:eastAsia="Times New Roman" w:hAnsi="Times New Roman" w:cs="Times New Roman"/>
          <w:i/>
          <w:iCs/>
          <w:lang w:eastAsia="hr-HR"/>
        </w:rPr>
        <w:t>Русский язык</w:t>
      </w:r>
      <w:r w:rsidRPr="00635F17">
        <w:rPr>
          <w:rFonts w:ascii="Times New Roman" w:eastAsia="Times New Roman" w:hAnsi="Times New Roman" w:cs="Times New Roman"/>
          <w:lang w:eastAsia="hr-HR"/>
        </w:rPr>
        <w:t>, М.,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Скворцова, Г.Л.: Употребление видов глагола в русском языке, </w:t>
      </w:r>
      <w:r w:rsidRPr="00635F17">
        <w:rPr>
          <w:rFonts w:ascii="Times New Roman" w:eastAsia="Times New Roman" w:hAnsi="Times New Roman" w:cs="Times New Roman"/>
          <w:i/>
          <w:iCs/>
          <w:lang w:eastAsia="hr-HR"/>
        </w:rPr>
        <w:t>Русский язык</w:t>
      </w:r>
      <w:r w:rsidRPr="00635F17">
        <w:rPr>
          <w:rFonts w:ascii="Times New Roman" w:eastAsia="Times New Roman" w:hAnsi="Times New Roman" w:cs="Times New Roman"/>
          <w:lang w:eastAsia="hr-HR"/>
        </w:rPr>
        <w:t>, М., 2004</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Белякова, Н.Н. Как строится русский глагол?,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Кровоносов, А.Д., Редькина, Т.Ю.: Знаю и люблю русские глаголы,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Osnovni ciljevi pojedinih elemenata su sljedeći: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1. Govorne vježbe trebaju omogućiti studentima da slobodno čitaju, razumiju, govore i pišu o određenim temama, koje su ujedno najčešće u svakodnevnoj komunikaciji. Uspješnost se provjerava tijekom semestra i na kraju sastavom, diktatom i usmenim odgovorom.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 Jezične vježbe dopunjavaju govorne na način da studenti uvježbaju pravilnost izražavanja, te razumiju i znaju koristiti i one konstrukcije, koje nisu svojstvene materinjem jeziku. Uspješnost se provjerava na kraju gramatičkim testom i usmenim odgovorom, a naravno indirektno i sastavom.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MORFOLOGIJA  RUSKOGA  JEZIKA  2</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Naziv  predmeta:  ruski jezik</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Naziv  kolegija:    Morfologija  ruskoga  jezika 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Jezik: </w:t>
      </w:r>
      <w:r w:rsidRPr="00635F17">
        <w:rPr>
          <w:rFonts w:ascii="Times New Roman" w:eastAsia="Times New Roman" w:hAnsi="Times New Roman" w:cs="Times New Roman"/>
          <w:lang w:eastAsia="hr-HR"/>
        </w:rPr>
        <w:t xml:space="preserve">ruski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1  semestar  (III.  -  zimski)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obvezatni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lang w:eastAsia="hr-HR"/>
        </w:rPr>
        <w:t>2 sata predavanja  (Morfologija ruskoga jezika 2.), 2 sata vježbi  (Morfologija ruskoga jezika 2.(= 2 P + 2 V)</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položen ispit iz Morfologije ruskoga jezika 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Morfologije ruskoga jezika 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Tvorba riječi. Neizvedena/ izvedena osnova. Nemotivirana/motivirana osnova. Formant. Načini tvorbe: pomoću sufiksa, pomoću prefiksa, prefiksalno-sufiksalni način, leksičko-sintaksni način. Gramatička i leksička značenja prefiksa. Gramatička i leksička značenja sufiksa.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Vježbe iz Morfologije ruskoga jezika 2. Uvježbavanje prepoznavanja tvorbenih modela i stjecanje sposobnosti modeliranja (na osnovi zadanih elemenata).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prepoznavanje</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tvorbenih modela i stjecanje znanja za njihovo modeliranje.</w:t>
      </w:r>
      <w:r w:rsidRPr="00635F17">
        <w:rPr>
          <w:rFonts w:ascii="Times New Roman" w:eastAsia="Times New Roman" w:hAnsi="Times New Roman" w:cs="Times New Roman"/>
          <w:b/>
          <w:bCs/>
          <w:lang w:eastAsia="hr-HR"/>
        </w:rPr>
        <w:t xml:space="preserv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ind w:firstLine="72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Розенталь,  Д. Э.  i  dr.:  </w:t>
      </w:r>
      <w:r w:rsidRPr="00635F17">
        <w:rPr>
          <w:rFonts w:ascii="Times New Roman" w:eastAsia="Times New Roman" w:hAnsi="Times New Roman" w:cs="Times New Roman"/>
          <w:i/>
          <w:iCs/>
          <w:lang w:eastAsia="hr-HR"/>
        </w:rPr>
        <w:t>Современный  русский  язык</w:t>
      </w:r>
      <w:r w:rsidRPr="00635F17">
        <w:rPr>
          <w:rFonts w:ascii="Times New Roman" w:eastAsia="Times New Roman" w:hAnsi="Times New Roman" w:cs="Times New Roman"/>
          <w:lang w:eastAsia="hr-HR"/>
        </w:rPr>
        <w:t xml:space="preserve">.  -  Москва: Айрис-Пресс, 2003.  (U  tome:  Словообразование,  str.  163 – 175.)       </w:t>
      </w:r>
    </w:p>
    <w:p w:rsidR="00635F17" w:rsidRPr="00635F17" w:rsidRDefault="00635F17" w:rsidP="00635F17">
      <w:pPr>
        <w:spacing w:before="100" w:beforeAutospacing="1" w:after="100" w:afterAutospacing="1" w:line="360" w:lineRule="auto"/>
        <w:ind w:firstLine="720"/>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Русская  грамматика, І</w:t>
      </w:r>
      <w:r w:rsidRPr="00635F17">
        <w:rPr>
          <w:rFonts w:ascii="Times New Roman" w:eastAsia="Times New Roman" w:hAnsi="Times New Roman" w:cs="Times New Roman"/>
          <w:lang w:eastAsia="hr-HR"/>
        </w:rPr>
        <w:t xml:space="preserve">  (АН  СССР).  -  Москва:  Наука,  1982. (U  tome:  Словообразование,  str.  133 – 452.)  </w:t>
      </w:r>
    </w:p>
    <w:p w:rsidR="00635F17" w:rsidRPr="00635F17" w:rsidRDefault="00635F17" w:rsidP="00635F17">
      <w:pPr>
        <w:spacing w:before="100" w:beforeAutospacing="1" w:after="100" w:afterAutospacing="1" w:line="360" w:lineRule="auto"/>
        <w:ind w:firstLine="720"/>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Современный  русский  язык  /  Теория.  Анализ  языковых единиц</w:t>
      </w:r>
      <w:r w:rsidRPr="00635F17">
        <w:rPr>
          <w:rFonts w:ascii="Times New Roman" w:eastAsia="Times New Roman" w:hAnsi="Times New Roman" w:cs="Times New Roman"/>
          <w:lang w:eastAsia="hr-HR"/>
        </w:rPr>
        <w:t xml:space="preserve">.  -  Москва:  Academia,  2002.  (U  tome:  Словообразование / Дериватология,  str.  487 – 532.)  </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left="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 xml:space="preserve">PREGLED POVIJESTI RUSKE KNJIŽEVNOSTI 1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 xml:space="preserve">Pregled povijesti ruske književnosti 1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hrvatski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1 semestar (ljetni)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obvezni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 xml:space="preserve">5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2 sata predavanja tjedno</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ispunjeni uvjeti iz Uvoda u studij ruske književnosti 2</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Ispit:</w:t>
      </w:r>
      <w:r w:rsidRPr="00635F17">
        <w:rPr>
          <w:rFonts w:ascii="Times New Roman" w:eastAsia="Times New Roman" w:hAnsi="Times New Roman" w:cs="Times New Roman"/>
          <w:lang w:eastAsia="hr-HR"/>
        </w:rPr>
        <w:t xml:space="preserve"> pismeni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Kolegij daje uvid u sva releventna razdoblja ruske književnosti – od sredine 11. stoljeća, kada je na ukrajinskome teritoriju (Kievskaja Rus') stvorena književno-jezična osnova svih istočnoslavenskih naroda, preko razdoblja tatarske najezde i jačanja Moskovske kneževine do kraja 17. stoljeća, kada dolazi do radikalnih promjena ne samo u književnosti i kulturi, nego i u gospodarstvu te društvenome i političkome životu (reforme Petra Velikoga). Povijesni pregled ruske književnosti i kulture u zimskome se semestru završava krajem 18. stoljeća, tj. u vrijeme predromatizma.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Cilj je ovoga kolegija da studentima 3. semestra dadne kulturni i povijesni kontekst ruske književnosti – ne samo pregledom poetika pojedinih razdoblja, nego i upućivanjem na odgovarajuće općekulturne, vjerske, društvene i političke realije.</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r w:rsidRPr="00635F17">
        <w:rPr>
          <w:rFonts w:ascii="Times New Roman" w:eastAsia="Times New Roman" w:hAnsi="Times New Roman" w:cs="Times New Roman"/>
          <w:b/>
          <w:bCs/>
          <w:highlight w:val="yellow"/>
          <w:lang w:eastAsia="hr-HR"/>
        </w:rPr>
        <w:t xml:space="preserve"> </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1975. </w:t>
      </w:r>
      <w:r w:rsidRPr="00635F17">
        <w:rPr>
          <w:rFonts w:ascii="Times New Roman" w:eastAsia="Times New Roman" w:hAnsi="Times New Roman" w:cs="Times New Roman"/>
          <w:i/>
          <w:iCs/>
          <w:lang w:eastAsia="hr-HR"/>
        </w:rPr>
        <w:t>Novija ruska književnost</w:t>
      </w:r>
      <w:r w:rsidRPr="00635F17">
        <w:rPr>
          <w:rFonts w:ascii="Times New Roman" w:eastAsia="Times New Roman" w:hAnsi="Times New Roman" w:cs="Times New Roman"/>
          <w:lang w:eastAsia="hr-HR"/>
        </w:rPr>
        <w:t xml:space="preserve">, u: </w:t>
      </w:r>
      <w:r w:rsidRPr="00635F17">
        <w:rPr>
          <w:rFonts w:ascii="Times New Roman" w:eastAsia="Times New Roman" w:hAnsi="Times New Roman" w:cs="Times New Roman"/>
          <w:i/>
          <w:iCs/>
          <w:lang w:eastAsia="hr-HR"/>
        </w:rPr>
        <w:t>Povijest svjetske književnosti, knjiga 7</w:t>
      </w:r>
      <w:r w:rsidRPr="00635F17">
        <w:rPr>
          <w:rFonts w:ascii="Times New Roman" w:eastAsia="Times New Roman" w:hAnsi="Times New Roman" w:cs="Times New Roman"/>
          <w:lang w:eastAsia="hr-HR"/>
        </w:rPr>
        <w:t>; Zagreb: Liber, Mladost, str. 270-404.</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Mulić, M. 1975. </w:t>
      </w:r>
      <w:r w:rsidRPr="00635F17">
        <w:rPr>
          <w:rFonts w:ascii="Times New Roman" w:eastAsia="Times New Roman" w:hAnsi="Times New Roman" w:cs="Times New Roman"/>
          <w:i/>
          <w:iCs/>
          <w:lang w:eastAsia="hr-HR"/>
        </w:rPr>
        <w:t>Stara ruska književnost</w:t>
      </w:r>
      <w:r w:rsidRPr="00635F17">
        <w:rPr>
          <w:rFonts w:ascii="Times New Roman" w:eastAsia="Times New Roman" w:hAnsi="Times New Roman" w:cs="Times New Roman"/>
          <w:lang w:eastAsia="hr-HR"/>
        </w:rPr>
        <w:t xml:space="preserve">; u: </w:t>
      </w:r>
      <w:r w:rsidRPr="00635F17">
        <w:rPr>
          <w:rFonts w:ascii="Times New Roman" w:eastAsia="Times New Roman" w:hAnsi="Times New Roman" w:cs="Times New Roman"/>
          <w:i/>
          <w:iCs/>
          <w:lang w:eastAsia="hr-HR"/>
        </w:rPr>
        <w:t>Povijest svjetske književnosti, knjiga 7</w:t>
      </w:r>
      <w:r w:rsidRPr="00635F17">
        <w:rPr>
          <w:rFonts w:ascii="Times New Roman" w:eastAsia="Times New Roman" w:hAnsi="Times New Roman" w:cs="Times New Roman"/>
          <w:lang w:eastAsia="hr-HR"/>
        </w:rPr>
        <w:t>; Zagreb: Liber, Mladost, str. 235-267.</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Lihačev, D. S. 1987. </w:t>
      </w:r>
      <w:r w:rsidRPr="00635F17">
        <w:rPr>
          <w:rFonts w:ascii="Times New Roman" w:eastAsia="Times New Roman" w:hAnsi="Times New Roman" w:cs="Times New Roman"/>
          <w:i/>
          <w:iCs/>
          <w:lang w:eastAsia="hr-HR"/>
        </w:rPr>
        <w:t>Izbrannye raboty v treh tomah. Tom 1. Razvitie russkoj literatury X-XVII vekov. Poètika drevnerusskoj literatury</w:t>
      </w:r>
      <w:r w:rsidRPr="00635F17">
        <w:rPr>
          <w:rFonts w:ascii="Times New Roman" w:eastAsia="Times New Roman" w:hAnsi="Times New Roman" w:cs="Times New Roman"/>
          <w:lang w:eastAsia="hr-HR"/>
        </w:rPr>
        <w:t>, Leningrad: Hudožestvennaja literatura, Leningradskoe otdelenie.</w:t>
      </w:r>
    </w:p>
    <w:p w:rsidR="00635F17" w:rsidRPr="00635F17" w:rsidRDefault="00635F17" w:rsidP="00635F17">
      <w:pPr>
        <w:spacing w:before="100" w:beforeAutospacing="1" w:after="100" w:afterAutospacing="1" w:line="360" w:lineRule="auto"/>
        <w:ind w:left="720"/>
        <w:outlineLvl w:val="6"/>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Slovo o Vojni Igorevoj, Slovo o zakonu i milosti, Slovo o pogibiji Ruske zemlje, Tužbalica kneza Ingvara Ingvareviča, Zadonština, 1999. Zagreb: Školska knjiga.</w:t>
      </w:r>
    </w:p>
    <w:p w:rsidR="00635F17" w:rsidRPr="00635F17" w:rsidRDefault="00635F17" w:rsidP="00635F17">
      <w:pPr>
        <w:spacing w:before="100" w:beforeAutospacing="1" w:after="100" w:afterAutospacing="1" w:line="360" w:lineRule="auto"/>
        <w:ind w:left="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u w:val="single"/>
          <w:lang w:val="en-US" w:eastAsia="hr-HR"/>
        </w:rPr>
        <w:t>ČITANJE ODABRANIH TEKSTOVA 1</w:t>
      </w:r>
    </w:p>
    <w:p w:rsidR="00635F17" w:rsidRPr="00635F17" w:rsidRDefault="00635F17" w:rsidP="00635F17">
      <w:pPr>
        <w:spacing w:before="100" w:beforeAutospacing="1" w:after="100" w:afterAutospacing="1" w:line="24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Naziv</w:t>
      </w:r>
      <w:r w:rsidRPr="00635F17">
        <w:rPr>
          <w:rFonts w:ascii="Times New Roman" w:eastAsia="Times New Roman" w:hAnsi="Times New Roman" w:cs="Times New Roman"/>
          <w:b/>
          <w:bCs/>
          <w:color w:val="000000"/>
          <w:lang w:eastAsia="hr-HR"/>
        </w:rPr>
        <w:t xml:space="preserve"> </w:t>
      </w:r>
      <w:r w:rsidRPr="00635F17">
        <w:rPr>
          <w:rFonts w:ascii="Times New Roman" w:eastAsia="Times New Roman" w:hAnsi="Times New Roman" w:cs="Times New Roman"/>
          <w:b/>
          <w:bCs/>
          <w:color w:val="000000"/>
          <w:lang w:val="en-US" w:eastAsia="hr-HR"/>
        </w:rPr>
        <w:t>kolegija</w:t>
      </w:r>
      <w:r w:rsidRPr="00635F17">
        <w:rPr>
          <w:rFonts w:ascii="Times New Roman" w:eastAsia="Times New Roman" w:hAnsi="Times New Roman" w:cs="Times New Roman"/>
          <w:color w:val="000000"/>
          <w:lang w:eastAsia="hr-HR"/>
        </w:rPr>
        <w:t xml:space="preserve">: </w:t>
      </w:r>
      <w:r w:rsidRPr="00635F17">
        <w:rPr>
          <w:rFonts w:ascii="Times New Roman" w:eastAsia="Times New Roman" w:hAnsi="Times New Roman" w:cs="Times New Roman"/>
          <w:b/>
          <w:bCs/>
          <w:color w:val="000000"/>
          <w:lang w:eastAsia="hr-HR"/>
        </w:rPr>
        <w:t>Č</w:t>
      </w:r>
      <w:r w:rsidRPr="00635F17">
        <w:rPr>
          <w:rFonts w:ascii="Times New Roman" w:eastAsia="Times New Roman" w:hAnsi="Times New Roman" w:cs="Times New Roman"/>
          <w:b/>
          <w:bCs/>
          <w:color w:val="000000"/>
          <w:lang w:val="en-US" w:eastAsia="hr-HR"/>
        </w:rPr>
        <w:t>itanje</w:t>
      </w:r>
      <w:r w:rsidRPr="00635F17">
        <w:rPr>
          <w:rFonts w:ascii="Times New Roman" w:eastAsia="Times New Roman" w:hAnsi="Times New Roman" w:cs="Times New Roman"/>
          <w:b/>
          <w:bCs/>
          <w:color w:val="000000"/>
          <w:lang w:eastAsia="hr-HR"/>
        </w:rPr>
        <w:t xml:space="preserve"> </w:t>
      </w:r>
      <w:r w:rsidRPr="00635F17">
        <w:rPr>
          <w:rFonts w:ascii="Times New Roman" w:eastAsia="Times New Roman" w:hAnsi="Times New Roman" w:cs="Times New Roman"/>
          <w:b/>
          <w:bCs/>
          <w:color w:val="000000"/>
          <w:lang w:val="en-US" w:eastAsia="hr-HR"/>
        </w:rPr>
        <w:t>odabranih</w:t>
      </w:r>
      <w:r w:rsidRPr="00635F17">
        <w:rPr>
          <w:rFonts w:ascii="Times New Roman" w:eastAsia="Times New Roman" w:hAnsi="Times New Roman" w:cs="Times New Roman"/>
          <w:b/>
          <w:bCs/>
          <w:color w:val="000000"/>
          <w:lang w:eastAsia="hr-HR"/>
        </w:rPr>
        <w:t xml:space="preserve"> </w:t>
      </w:r>
      <w:r w:rsidRPr="00635F17">
        <w:rPr>
          <w:rFonts w:ascii="Times New Roman" w:eastAsia="Times New Roman" w:hAnsi="Times New Roman" w:cs="Times New Roman"/>
          <w:b/>
          <w:bCs/>
          <w:color w:val="000000"/>
          <w:lang w:val="en-US" w:eastAsia="hr-HR"/>
        </w:rPr>
        <w:t>tekstova</w:t>
      </w:r>
      <w:r w:rsidRPr="00635F17">
        <w:rPr>
          <w:rFonts w:ascii="Times New Roman" w:eastAsia="Times New Roman" w:hAnsi="Times New Roman" w:cs="Times New Roman"/>
          <w:b/>
          <w:bCs/>
          <w:color w:val="000000"/>
          <w:lang w:eastAsia="hr-HR"/>
        </w:rPr>
        <w:t xml:space="preserve"> 1</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Ime nastavnika</w:t>
      </w:r>
      <w:r w:rsidRPr="00635F17">
        <w:rPr>
          <w:rFonts w:ascii="Times New Roman" w:eastAsia="Times New Roman" w:hAnsi="Times New Roman" w:cs="Times New Roman"/>
          <w:color w:val="000000"/>
          <w:lang w:val="en-US" w:eastAsia="hr-HR"/>
        </w:rPr>
        <w:t xml:space="preserve">: Danijela Lugarić, znan. novakinja </w:t>
      </w:r>
    </w:p>
    <w:p w:rsidR="00635F17" w:rsidRPr="00635F17" w:rsidRDefault="00635F17" w:rsidP="00635F17">
      <w:pPr>
        <w:spacing w:before="100" w:beforeAutospacing="1" w:after="100" w:afterAutospacing="1" w:line="24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Status kolegija</w:t>
      </w:r>
      <w:r w:rsidRPr="00635F17">
        <w:rPr>
          <w:rFonts w:ascii="Times New Roman" w:eastAsia="Times New Roman" w:hAnsi="Times New Roman" w:cs="Times New Roman"/>
          <w:color w:val="000000"/>
          <w:lang w:val="en-US" w:eastAsia="hr-HR"/>
        </w:rPr>
        <w:t>: obavezni</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Jezik</w:t>
      </w:r>
      <w:r w:rsidRPr="00635F17">
        <w:rPr>
          <w:rFonts w:ascii="Times New Roman" w:eastAsia="Times New Roman" w:hAnsi="Times New Roman" w:cs="Times New Roman"/>
          <w:color w:val="000000"/>
          <w:lang w:val="en-US" w:eastAsia="hr-HR"/>
        </w:rPr>
        <w:t>: hrvatski i ruski</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Oblik nastave</w:t>
      </w:r>
      <w:r w:rsidRPr="00635F17">
        <w:rPr>
          <w:rFonts w:ascii="Times New Roman" w:eastAsia="Times New Roman" w:hAnsi="Times New Roman" w:cs="Times New Roman"/>
          <w:color w:val="000000"/>
          <w:lang w:val="en-US" w:eastAsia="hr-HR"/>
        </w:rPr>
        <w:t xml:space="preserve">: seminar </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Trajanje</w:t>
      </w:r>
      <w:r w:rsidRPr="00635F17">
        <w:rPr>
          <w:rFonts w:ascii="Times New Roman" w:eastAsia="Times New Roman" w:hAnsi="Times New Roman" w:cs="Times New Roman"/>
          <w:color w:val="000000"/>
          <w:lang w:val="en-US" w:eastAsia="hr-HR"/>
        </w:rPr>
        <w:t>: 2 sata tjedno</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Broj ECTS bodova</w:t>
      </w:r>
      <w:r w:rsidRPr="00635F17">
        <w:rPr>
          <w:rFonts w:ascii="Times New Roman" w:eastAsia="Times New Roman" w:hAnsi="Times New Roman" w:cs="Times New Roman"/>
          <w:color w:val="000000"/>
          <w:lang w:val="en-US" w:eastAsia="hr-HR"/>
        </w:rPr>
        <w:t>: 5 (zajedno s</w:t>
      </w:r>
      <w:r w:rsidRPr="00635F17">
        <w:rPr>
          <w:rFonts w:ascii="Times New Roman" w:eastAsia="Times New Roman" w:hAnsi="Times New Roman" w:cs="Times New Roman"/>
          <w:b/>
          <w:bCs/>
          <w:color w:val="000000"/>
          <w:lang w:val="en-US" w:eastAsia="hr-HR"/>
        </w:rPr>
        <w:t xml:space="preserve"> </w:t>
      </w:r>
      <w:r w:rsidRPr="00635F17">
        <w:rPr>
          <w:rFonts w:ascii="Times New Roman" w:eastAsia="Times New Roman" w:hAnsi="Times New Roman" w:cs="Times New Roman"/>
          <w:color w:val="000000"/>
          <w:lang w:val="en-US" w:eastAsia="hr-HR"/>
        </w:rPr>
        <w:t>predmetom</w:t>
      </w:r>
      <w:r w:rsidRPr="00635F17">
        <w:rPr>
          <w:rFonts w:ascii="Times New Roman" w:eastAsia="Times New Roman" w:hAnsi="Times New Roman" w:cs="Times New Roman"/>
          <w:b/>
          <w:bCs/>
          <w:color w:val="000000"/>
          <w:lang w:val="en-US" w:eastAsia="hr-HR"/>
        </w:rPr>
        <w:t xml:space="preserve"> Pregled povijesti ruske književnosti 1)</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Uvjet</w:t>
      </w:r>
      <w:r w:rsidRPr="00635F17">
        <w:rPr>
          <w:rFonts w:ascii="Times New Roman" w:eastAsia="Times New Roman" w:hAnsi="Times New Roman" w:cs="Times New Roman"/>
          <w:color w:val="000000"/>
          <w:lang w:val="en-US" w:eastAsia="hr-HR"/>
        </w:rPr>
        <w:t>: ispunjeni uvjeti iz Uvoda u studij ruske književnosti 2</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OPIS SEMINARA</w:t>
      </w:r>
    </w:p>
    <w:p w:rsidR="00635F17" w:rsidRPr="00635F17" w:rsidRDefault="00635F17" w:rsidP="00635F17">
      <w:pPr>
        <w:spacing w:before="100" w:beforeAutospacing="1" w:after="100" w:afterAutospacing="1" w:line="360" w:lineRule="auto"/>
        <w:ind w:firstLine="357"/>
        <w:jc w:val="both"/>
        <w:rPr>
          <w:rFonts w:ascii="Times New Roman" w:eastAsia="Times New Roman" w:hAnsi="Times New Roman" w:cs="Times New Roman"/>
          <w:sz w:val="24"/>
          <w:szCs w:val="24"/>
          <w:lang w:eastAsia="hr-HR"/>
        </w:rPr>
      </w:pPr>
      <w:r w:rsidRPr="00AD0196">
        <w:rPr>
          <w:rFonts w:ascii="Times New Roman" w:eastAsia="Times New Roman" w:hAnsi="Times New Roman" w:cs="Times New Roman"/>
          <w:color w:val="000000"/>
          <w:lang w:eastAsia="hr-HR"/>
        </w:rPr>
        <w:t>Seminar je koncipiran kao radionica kojom će studenti samostalnim i zajedničkim radom na konkretnoj tekstualnoj građi praktično primjenjivati književnoteorijsko znanje. Tekstualni su predlošci djela staroruske književnosti (</w:t>
      </w:r>
      <w:r w:rsidRPr="00AD0196">
        <w:rPr>
          <w:rFonts w:ascii="Times New Roman" w:eastAsia="Times New Roman" w:hAnsi="Times New Roman" w:cs="Times New Roman"/>
          <w:i/>
          <w:iCs/>
          <w:color w:val="000000"/>
          <w:lang w:eastAsia="hr-HR"/>
        </w:rPr>
        <w:t>Povest' vremennyh let</w:t>
      </w:r>
      <w:r w:rsidRPr="00AD0196">
        <w:rPr>
          <w:rFonts w:ascii="Times New Roman" w:eastAsia="Times New Roman" w:hAnsi="Times New Roman" w:cs="Times New Roman"/>
          <w:color w:val="000000"/>
          <w:lang w:eastAsia="hr-HR"/>
        </w:rPr>
        <w:t xml:space="preserve">, 11. st., </w:t>
      </w:r>
      <w:r w:rsidRPr="00AD0196">
        <w:rPr>
          <w:rFonts w:ascii="Times New Roman" w:eastAsia="Times New Roman" w:hAnsi="Times New Roman" w:cs="Times New Roman"/>
          <w:i/>
          <w:iCs/>
          <w:color w:val="000000"/>
          <w:lang w:eastAsia="hr-HR"/>
        </w:rPr>
        <w:t>Slovo o polku Igoreve</w:t>
      </w:r>
      <w:r w:rsidRPr="00AD0196">
        <w:rPr>
          <w:rFonts w:ascii="Times New Roman" w:eastAsia="Times New Roman" w:hAnsi="Times New Roman" w:cs="Times New Roman"/>
          <w:color w:val="000000"/>
          <w:lang w:eastAsia="hr-HR"/>
        </w:rPr>
        <w:t xml:space="preserve">, 12. st., </w:t>
      </w:r>
      <w:r w:rsidRPr="00AD0196">
        <w:rPr>
          <w:rFonts w:ascii="Times New Roman" w:eastAsia="Times New Roman" w:hAnsi="Times New Roman" w:cs="Times New Roman"/>
          <w:i/>
          <w:iCs/>
          <w:color w:val="000000"/>
          <w:lang w:eastAsia="hr-HR"/>
        </w:rPr>
        <w:t>Zadonščina</w:t>
      </w:r>
      <w:r w:rsidRPr="00AD0196">
        <w:rPr>
          <w:rFonts w:ascii="Times New Roman" w:eastAsia="Times New Roman" w:hAnsi="Times New Roman" w:cs="Times New Roman"/>
          <w:color w:val="000000"/>
          <w:lang w:eastAsia="hr-HR"/>
        </w:rPr>
        <w:t xml:space="preserve">, 14. st., </w:t>
      </w:r>
      <w:r w:rsidRPr="00AD0196">
        <w:rPr>
          <w:rFonts w:ascii="Times New Roman" w:eastAsia="Times New Roman" w:hAnsi="Times New Roman" w:cs="Times New Roman"/>
          <w:i/>
          <w:iCs/>
          <w:color w:val="000000"/>
          <w:lang w:eastAsia="hr-HR"/>
        </w:rPr>
        <w:t>Lečebnik</w:t>
      </w:r>
      <w:r w:rsidRPr="00AD0196">
        <w:rPr>
          <w:rFonts w:ascii="Times New Roman" w:eastAsia="Times New Roman" w:hAnsi="Times New Roman" w:cs="Times New Roman"/>
          <w:color w:val="000000"/>
          <w:lang w:eastAsia="hr-HR"/>
        </w:rPr>
        <w:t xml:space="preserve">, 16. st.) te književnosti 18. stoljeća (satire Antioha Dmitrieviča Kantemira, komedija </w:t>
      </w:r>
      <w:r w:rsidRPr="00AD0196">
        <w:rPr>
          <w:rFonts w:ascii="Times New Roman" w:eastAsia="Times New Roman" w:hAnsi="Times New Roman" w:cs="Times New Roman"/>
          <w:i/>
          <w:iCs/>
          <w:color w:val="000000"/>
          <w:lang w:eastAsia="hr-HR"/>
        </w:rPr>
        <w:t>Nedorosl'</w:t>
      </w:r>
      <w:r w:rsidRPr="00AD0196">
        <w:rPr>
          <w:rFonts w:ascii="Times New Roman" w:eastAsia="Times New Roman" w:hAnsi="Times New Roman" w:cs="Times New Roman"/>
          <w:color w:val="000000"/>
          <w:lang w:eastAsia="hr-HR"/>
        </w:rPr>
        <w:t xml:space="preserve"> Denisa Ivanoviča Fonvizina te dulja pripovijest </w:t>
      </w:r>
      <w:r w:rsidRPr="00AD0196">
        <w:rPr>
          <w:rFonts w:ascii="Times New Roman" w:eastAsia="Times New Roman" w:hAnsi="Times New Roman" w:cs="Times New Roman"/>
          <w:i/>
          <w:iCs/>
          <w:color w:val="000000"/>
          <w:lang w:eastAsia="hr-HR"/>
        </w:rPr>
        <w:t>Bednaja Liza</w:t>
      </w:r>
      <w:r w:rsidRPr="00AD0196">
        <w:rPr>
          <w:rFonts w:ascii="Times New Roman" w:eastAsia="Times New Roman" w:hAnsi="Times New Roman" w:cs="Times New Roman"/>
          <w:color w:val="000000"/>
          <w:lang w:eastAsia="hr-HR"/>
        </w:rPr>
        <w:t xml:space="preserve"> Nikolaja Mihajloviča Karamzina) koja na adekvatni način ilustriraju odsječke ruske pisano-kulturne prošlosti te se u suvremenoj znanosti o književnosti tretiraju kao relevantne ishodišne točke ruske književnosti od romantizma do suvremenih dana. </w:t>
      </w:r>
    </w:p>
    <w:p w:rsidR="00635F17" w:rsidRPr="00635F17" w:rsidRDefault="00635F17" w:rsidP="00635F17">
      <w:pPr>
        <w:spacing w:before="100" w:beforeAutospacing="1" w:after="100" w:afterAutospacing="1" w:line="360" w:lineRule="auto"/>
        <w:ind w:firstLine="357"/>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CILJEVI SEMINARA</w:t>
      </w:r>
    </w:p>
    <w:p w:rsidR="00635F17" w:rsidRPr="00635F17" w:rsidRDefault="00635F17" w:rsidP="00635F17">
      <w:pPr>
        <w:spacing w:before="100" w:beforeAutospacing="1" w:after="100" w:afterAutospacing="1" w:line="360" w:lineRule="auto"/>
        <w:ind w:firstLine="357"/>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color w:val="000000"/>
          <w:lang w:val="en-US" w:eastAsia="hr-HR"/>
        </w:rPr>
        <w:t>Cilj je seminara u poticanju studenata na praktično korištenje književnoteorijske aparature pri analizi književne građe. Obrada književnih djela nadovezivat će se na znanja ponuđena u književnim seminarima prethodnih semestara i pratit će predavanje Pregled povijest ruske književnosti 1. Seminar će poticati studente na samostalan rad s tekstom te ih uputiti na književnoteorijske tekstove koji će im pomoći u interpretaciji.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val="en-US"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Jezične vježbe iz ruskog jezika 4</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(4+2)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Osnove staroslavenskoga jezika</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Pregled povijesti ruske književnosti 2 (predavanje)</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2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Čitanje književnih tekstova 2 (seminar)</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2</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JEZIČNE VJEŽBE IZ RUSKOG JEZIKA 4</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RUSKI JEZIK 4</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caps/>
          <w:lang w:eastAsia="hr-HR"/>
        </w:rPr>
        <w:t>JEZIČNE VJEŽBE</w:t>
      </w:r>
      <w:r w:rsidRPr="00635F17">
        <w:rPr>
          <w:rFonts w:ascii="Times New Roman" w:eastAsia="Times New Roman" w:hAnsi="Times New Roman" w:cs="Times New Roman"/>
          <w:lang w:eastAsia="hr-HR"/>
        </w:rPr>
        <w:t xml:space="preserve"> IZ RUSKOG JEZIKA 4</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 4.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xml:space="preserve"> obvezatni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6 sati vježbi na tjedan</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položen prethodni ispit iz jezika, tj. JEZIČNE VJEŽBE 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Ispit:</w:t>
      </w:r>
      <w:r w:rsidRPr="00635F17">
        <w:rPr>
          <w:rFonts w:ascii="Times New Roman" w:eastAsia="Times New Roman" w:hAnsi="Times New Roman" w:cs="Times New Roman"/>
          <w:lang w:eastAsia="hr-HR"/>
        </w:rPr>
        <w:t xml:space="preserve"> pismeni i 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w:t>
      </w:r>
      <w:r w:rsidRPr="00635F17">
        <w:rPr>
          <w:rFonts w:ascii="Times New Roman" w:eastAsia="Times New Roman" w:hAnsi="Times New Roman" w:cs="Times New Roman"/>
          <w:lang w:eastAsia="hr-HR"/>
        </w:rPr>
        <w:t xml:space="preserve">Kolegij se sastoji od 3 elementa: jezične vježbe, govorne vježbe i lektira.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 </w:t>
      </w:r>
      <w:r w:rsidRPr="00635F17">
        <w:rPr>
          <w:rFonts w:ascii="Times New Roman" w:eastAsia="Times New Roman" w:hAnsi="Times New Roman" w:cs="Times New Roman"/>
          <w:b/>
          <w:bCs/>
          <w:lang w:eastAsia="hr-HR"/>
        </w:rPr>
        <w:t>govornim vježbama</w:t>
      </w:r>
      <w:r w:rsidRPr="00635F17">
        <w:rPr>
          <w:rFonts w:ascii="Times New Roman" w:eastAsia="Times New Roman" w:hAnsi="Times New Roman" w:cs="Times New Roman"/>
          <w:lang w:eastAsia="hr-HR"/>
        </w:rPr>
        <w:t xml:space="preserve"> obrađuju se sljedeće teme: transport, prehrana, kultura, obrazovanje, tradicije i običaji. Radi se o temama koje čine svakodnevni život i o kojima najčešće govorimo.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 xml:space="preserve">Literatura: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Миллер, Л.В. – Политова, Л.В.: Жили-были…12 уроков русского языка,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2003 - obvezna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Одинцова, И.В.: Что вы сказали?,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2000 - dopunska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 </w:t>
      </w:r>
      <w:r w:rsidRPr="00635F17">
        <w:rPr>
          <w:rFonts w:ascii="Times New Roman" w:eastAsia="Times New Roman" w:hAnsi="Times New Roman" w:cs="Times New Roman"/>
          <w:b/>
          <w:bCs/>
          <w:lang w:eastAsia="hr-HR"/>
        </w:rPr>
        <w:t>jezičnim vježbama</w:t>
      </w:r>
      <w:r w:rsidRPr="00635F17">
        <w:rPr>
          <w:rFonts w:ascii="Times New Roman" w:eastAsia="Times New Roman" w:hAnsi="Times New Roman" w:cs="Times New Roman"/>
          <w:lang w:eastAsia="hr-HR"/>
        </w:rPr>
        <w:t xml:space="preserve"> iscrpno se obrađuju i uvježbavaju pojedine gramatičke teme vezane uz glagole – glagoli kretanja, glagolski prilozi i glagolski pridjevi.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 xml:space="preserve">Dopunska literatura: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Хавронина, С., Широченская, А.: Русский язык в упражнениях, </w:t>
      </w:r>
      <w:r w:rsidRPr="00635F17">
        <w:rPr>
          <w:rFonts w:ascii="Times New Roman" w:eastAsia="Times New Roman" w:hAnsi="Times New Roman" w:cs="Times New Roman"/>
          <w:i/>
          <w:iCs/>
          <w:lang w:eastAsia="hr-HR"/>
        </w:rPr>
        <w:t>Русский язык</w:t>
      </w:r>
      <w:r w:rsidRPr="00635F17">
        <w:rPr>
          <w:rFonts w:ascii="Times New Roman" w:eastAsia="Times New Roman" w:hAnsi="Times New Roman" w:cs="Times New Roman"/>
          <w:lang w:eastAsia="hr-HR"/>
        </w:rPr>
        <w:t>, М.</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Глазунова, О.И.: Грамматика русского языка,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Пулькина, И.М. - Захава-Некрасова, Е.Б.: Учебник русского языка для студентов-иностранцев, </w:t>
      </w:r>
      <w:r w:rsidRPr="00635F17">
        <w:rPr>
          <w:rFonts w:ascii="Times New Roman" w:eastAsia="Times New Roman" w:hAnsi="Times New Roman" w:cs="Times New Roman"/>
          <w:i/>
          <w:iCs/>
          <w:lang w:eastAsia="hr-HR"/>
        </w:rPr>
        <w:t>Высшая школа</w:t>
      </w:r>
      <w:r w:rsidRPr="00635F17">
        <w:rPr>
          <w:rFonts w:ascii="Times New Roman" w:eastAsia="Times New Roman" w:hAnsi="Times New Roman" w:cs="Times New Roman"/>
          <w:lang w:eastAsia="hr-HR"/>
        </w:rPr>
        <w:t>, Москва, 1968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Скворцова, Г.Л.: Глаголы движения – без ошибок, </w:t>
      </w:r>
      <w:r w:rsidRPr="00635F17">
        <w:rPr>
          <w:rFonts w:ascii="Times New Roman" w:eastAsia="Times New Roman" w:hAnsi="Times New Roman" w:cs="Times New Roman"/>
          <w:i/>
          <w:iCs/>
          <w:lang w:eastAsia="hr-HR"/>
        </w:rPr>
        <w:t>Русский язык</w:t>
      </w:r>
      <w:r w:rsidRPr="00635F17">
        <w:rPr>
          <w:rFonts w:ascii="Times New Roman" w:eastAsia="Times New Roman" w:hAnsi="Times New Roman" w:cs="Times New Roman"/>
          <w:lang w:eastAsia="hr-HR"/>
        </w:rPr>
        <w:t>, М.,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Куприянова, Т.Ф.: Знакомьтесь: деепричастие,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Куприянова, Т.Ф.: Знакомьтесь: причастие,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Lektira</w:t>
      </w:r>
      <w:r w:rsidRPr="00635F17">
        <w:rPr>
          <w:rFonts w:ascii="Times New Roman" w:eastAsia="Times New Roman" w:hAnsi="Times New Roman" w:cs="Times New Roman"/>
          <w:lang w:eastAsia="hr-HR"/>
        </w:rPr>
        <w:t xml:space="preserve"> je samostalni, ali vrlo bitni element rada studenata, koji se prati i evaluira tijekom godine.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Literatura – obvezno jedno od navedenog:</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Катаева, М.Б. и др.: Читаем о России по-русски,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2000</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Писарчик,Н.Ю., Прохоров, Ю.Е.: Мы похожи, но мы разные, </w:t>
      </w:r>
      <w:r w:rsidRPr="00635F17">
        <w:rPr>
          <w:rFonts w:ascii="Times New Roman" w:eastAsia="Times New Roman" w:hAnsi="Times New Roman" w:cs="Times New Roman"/>
          <w:i/>
          <w:iCs/>
          <w:lang w:eastAsia="hr-HR"/>
        </w:rPr>
        <w:t>Златоуст</w:t>
      </w:r>
      <w:r w:rsidRPr="00635F17">
        <w:rPr>
          <w:rFonts w:ascii="Times New Roman" w:eastAsia="Times New Roman" w:hAnsi="Times New Roman" w:cs="Times New Roman"/>
          <w:lang w:eastAsia="hr-HR"/>
        </w:rPr>
        <w:t>, СПб, 1998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Гапочка, И.К.: Я читаю по-русски, </w:t>
      </w:r>
      <w:r w:rsidRPr="00635F17">
        <w:rPr>
          <w:rFonts w:ascii="Times New Roman" w:eastAsia="Times New Roman" w:hAnsi="Times New Roman" w:cs="Times New Roman"/>
          <w:i/>
          <w:iCs/>
          <w:lang w:eastAsia="hr-HR"/>
        </w:rPr>
        <w:t>Русский язык</w:t>
      </w:r>
      <w:r w:rsidRPr="00635F17">
        <w:rPr>
          <w:rFonts w:ascii="Times New Roman" w:eastAsia="Times New Roman" w:hAnsi="Times New Roman" w:cs="Times New Roman"/>
          <w:lang w:eastAsia="hr-HR"/>
        </w:rPr>
        <w:t>, М.,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Osnovni ciljevi pojedinih elemenata su sljedeći: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1. Govorne vježbe trebaju omogućiti studentima da slobodno čitaju, razumiju, govore i pišu o određenim temama, koje su ujedno najčešće u svakodnevnoj komunikaciji. Uspješnost se provjerava tijekom semestra i na kraju sastavom, diktatom i usmenim odgovorom.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2. Jezične vježbe dopunjavaju govorne na način da studenti uvježbaju pravilnost izražavanja, te razumiju i znaju koristiti i one konstrukcije, koje nisu svojstvene materinjem jeziku. Uspješnost se provjerava na kraju gramatičkim testom i usmenim odgovorom, a naravno indirektno i sastavom.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3. Glavni zadatak lektire je da studenti prošire svoj pasivni i aktivni vokabular, a ujedno su i tekstovi takvog tipa da mogu naučiti i nešto o kulturi i civilizaciji Rusije. Lektira se provjerava tijekom semestra i njezino uspješno svladavanje je preduvjet za dobivanje potpisa i izlazak na ispit.</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OSNOVE STAROSLAVENSKOG JEZIKA</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 xml:space="preserve">Naziv  predmeta:  </w:t>
      </w:r>
      <w:r w:rsidRPr="00635F17">
        <w:rPr>
          <w:rFonts w:ascii="Times New Roman" w:eastAsia="Times New Roman" w:hAnsi="Times New Roman" w:cs="Times New Roman"/>
          <w:lang w:eastAsia="hr-HR"/>
        </w:rPr>
        <w:t>ruski jezik</w:t>
      </w:r>
    </w:p>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 xml:space="preserve">Naziv  kolegija:    </w:t>
      </w:r>
      <w:r w:rsidRPr="00635F17">
        <w:rPr>
          <w:rFonts w:ascii="Times New Roman" w:eastAsia="Times New Roman" w:hAnsi="Times New Roman" w:cs="Times New Roman"/>
          <w:lang w:eastAsia="hr-HR"/>
        </w:rPr>
        <w:t>Osnove staroslavenskog (za rusiste i ukrajiniste)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 - 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Jezik: </w:t>
      </w:r>
      <w:r w:rsidRPr="00635F17">
        <w:rPr>
          <w:rFonts w:ascii="Times New Roman" w:eastAsia="Times New Roman" w:hAnsi="Times New Roman" w:cs="Times New Roman"/>
          <w:lang w:eastAsia="hr-HR"/>
        </w:rPr>
        <w:t>hrvatski (s terminologijom na hrvatskom, ruskom i ukrajinskom)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1  semestar  (IV.  -  ljetni)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obvezatni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lang w:eastAsia="hr-HR"/>
        </w:rPr>
        <w:t xml:space="preserve">2 sata predavanja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Student upisan u IV.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usmeni  i pismeni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Upoznavanje studenata s paradigmama staroslavenskoga jezika, njegovim fonemskim sustavom, odnosom glagoljice i ćirilice. Pokazivanje odnosa: staroslavenski (kao orijentir i etalon) / suvremeni ruski, ukrajinski, hrvatski.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Na osnovi staroslavenskoga kao orijentira i etalona ostvarivanje razumijevanja postojanja jasne korelacije među pojavama u živim slavenskim jezicima.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Damjanović, S.:  </w:t>
      </w:r>
      <w:r w:rsidRPr="00635F17">
        <w:rPr>
          <w:rFonts w:ascii="Times New Roman" w:eastAsia="Times New Roman" w:hAnsi="Times New Roman" w:cs="Times New Roman"/>
          <w:i/>
          <w:iCs/>
          <w:lang w:eastAsia="hr-HR"/>
        </w:rPr>
        <w:t>Glasovi  i  oblici  općeslavenskoga  književnog  jezika</w:t>
      </w:r>
      <w:r w:rsidRPr="00635F17">
        <w:rPr>
          <w:rFonts w:ascii="Times New Roman" w:eastAsia="Times New Roman" w:hAnsi="Times New Roman" w:cs="Times New Roman"/>
          <w:lang w:eastAsia="hr-HR"/>
        </w:rPr>
        <w:t>.  -  Zagreb,  1993.  (i  druga  izdanja).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Hamm, J.:  </w:t>
      </w:r>
      <w:r w:rsidRPr="00635F17">
        <w:rPr>
          <w:rFonts w:ascii="Times New Roman" w:eastAsia="Times New Roman" w:hAnsi="Times New Roman" w:cs="Times New Roman"/>
          <w:i/>
          <w:iCs/>
          <w:lang w:eastAsia="hr-HR"/>
        </w:rPr>
        <w:t>Staroslavenska  gramatika</w:t>
      </w:r>
      <w:r w:rsidRPr="00635F17">
        <w:rPr>
          <w:rFonts w:ascii="Times New Roman" w:eastAsia="Times New Roman" w:hAnsi="Times New Roman" w:cs="Times New Roman"/>
          <w:lang w:eastAsia="hr-HR"/>
        </w:rPr>
        <w:t>.  -  Zagreb:  Školska  knjiga,  1958.</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Popović, M.:  </w:t>
      </w:r>
      <w:r w:rsidRPr="00635F17">
        <w:rPr>
          <w:rFonts w:ascii="Times New Roman" w:eastAsia="Times New Roman" w:hAnsi="Times New Roman" w:cs="Times New Roman"/>
          <w:i/>
          <w:iCs/>
          <w:lang w:eastAsia="hr-HR"/>
        </w:rPr>
        <w:t>Osnove  staroslavenskog  za  studente  ruskog  jezika</w:t>
      </w:r>
      <w:r w:rsidRPr="00635F17">
        <w:rPr>
          <w:rFonts w:ascii="Times New Roman" w:eastAsia="Times New Roman" w:hAnsi="Times New Roman" w:cs="Times New Roman"/>
          <w:lang w:eastAsia="hr-HR"/>
        </w:rPr>
        <w:t>.  -  Zagreb:  Liber,  1983.  (i  drugo  izdanje).</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Леута,  О. І.:  </w:t>
      </w:r>
      <w:r w:rsidRPr="00635F17">
        <w:rPr>
          <w:rFonts w:ascii="Times New Roman" w:eastAsia="Times New Roman" w:hAnsi="Times New Roman" w:cs="Times New Roman"/>
          <w:i/>
          <w:iCs/>
          <w:lang w:eastAsia="hr-HR"/>
        </w:rPr>
        <w:t>Старослов'янська   мова</w:t>
      </w:r>
      <w:r w:rsidRPr="00635F17">
        <w:rPr>
          <w:rFonts w:ascii="Times New Roman" w:eastAsia="Times New Roman" w:hAnsi="Times New Roman" w:cs="Times New Roman"/>
          <w:lang w:eastAsia="hr-HR"/>
        </w:rPr>
        <w:t xml:space="preserve">.  -  Київ:  Вища  школа, 2001.     </w:t>
      </w:r>
      <w:r w:rsidRPr="00635F17">
        <w:rPr>
          <w:rFonts w:ascii="Times New Roman" w:eastAsia="Times New Roman" w:hAnsi="Times New Roman" w:cs="Times New Roman"/>
          <w:i/>
          <w:iCs/>
          <w:lang w:eastAsia="hr-HR"/>
        </w:rPr>
        <w:t xml:space="preserve">  </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 xml:space="preserve">  </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PREGLED POVIJESTI RUSKE KNJIŽEVNOSTI 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Pregled povijesti ruske književnosti 2</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hrvatski i ruski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1 semestar (ljetni)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obvezni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2 sata predavanja na tjedno</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položen ispit iz Pregleda povijesti ruske književnosti 1</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Ispit</w:t>
      </w:r>
      <w:r w:rsidRPr="00635F17">
        <w:rPr>
          <w:rFonts w:ascii="Times New Roman" w:eastAsia="Times New Roman" w:hAnsi="Times New Roman" w:cs="Times New Roman"/>
          <w:lang w:eastAsia="hr-HR"/>
        </w:rPr>
        <w:t>: pismeni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Kolegij je zamišljen kao nastavak sustavna i pregledna prikaza povijesti ruske književnosti što je započet u prethodnome (zimskome) semestru. Ovdje je, dakle, obuhvaćeno razdoblje 19. i 20. stoljeća. Daje se prikaz glavnih književnih tendencija, poetika, djela i pisaca koji su obilježili pojedina razdoblja (stilske formacije) – od romantizma, realizma, moderne i simbolizma, avangarde i postsimbolizma, književnosti nakon Drugoga svjetskoga rata do postmodernih tendencija krajem 20. stoljeća. Književnost ni ovdje nije shvaćena kao imanentan (samodostatan) fenomen, nego kao jedna od važnih sastavnica kulture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xml:space="preserve"> Kolegij omogućuje studentima 4. semestra da steknu uvid u osobitosti povijesnoga razvitka ruske književnosti i kulture 19. i 20. stoljeća, tj da se orijentiraju u ruskoj književnoj i kulturnoj povijesti.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1975. </w:t>
      </w:r>
      <w:r w:rsidRPr="00635F17">
        <w:rPr>
          <w:rFonts w:ascii="Times New Roman" w:eastAsia="Times New Roman" w:hAnsi="Times New Roman" w:cs="Times New Roman"/>
          <w:i/>
          <w:iCs/>
          <w:lang w:eastAsia="hr-HR"/>
        </w:rPr>
        <w:t>Novija ruska književnost</w:t>
      </w:r>
      <w:r w:rsidRPr="00635F17">
        <w:rPr>
          <w:rFonts w:ascii="Times New Roman" w:eastAsia="Times New Roman" w:hAnsi="Times New Roman" w:cs="Times New Roman"/>
          <w:lang w:eastAsia="hr-HR"/>
        </w:rPr>
        <w:t xml:space="preserve">, u: </w:t>
      </w:r>
      <w:r w:rsidRPr="00635F17">
        <w:rPr>
          <w:rFonts w:ascii="Times New Roman" w:eastAsia="Times New Roman" w:hAnsi="Times New Roman" w:cs="Times New Roman"/>
          <w:i/>
          <w:iCs/>
          <w:lang w:eastAsia="hr-HR"/>
        </w:rPr>
        <w:t>Povijest svjetske književnosti, knjiga 7</w:t>
      </w:r>
      <w:r w:rsidRPr="00635F17">
        <w:rPr>
          <w:rFonts w:ascii="Times New Roman" w:eastAsia="Times New Roman" w:hAnsi="Times New Roman" w:cs="Times New Roman"/>
          <w:lang w:eastAsia="hr-HR"/>
        </w:rPr>
        <w:t>; Zagreb: Liber, Mladost, str. 270-404.</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Istorija russkoj literatury</w:t>
      </w:r>
      <w:r w:rsidRPr="00635F17">
        <w:rPr>
          <w:rFonts w:ascii="Times New Roman" w:eastAsia="Times New Roman" w:hAnsi="Times New Roman" w:cs="Times New Roman"/>
          <w:lang w:eastAsia="hr-HR"/>
        </w:rPr>
        <w:t xml:space="preserve">, I (1980), II (1981), III (1982), IV (1983), Leningrad: Nauka. </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Kremencova, L. P. (ur.) 2003. </w:t>
      </w:r>
      <w:r w:rsidRPr="00635F17">
        <w:rPr>
          <w:rFonts w:ascii="Times New Roman" w:eastAsia="Times New Roman" w:hAnsi="Times New Roman" w:cs="Times New Roman"/>
          <w:i/>
          <w:iCs/>
          <w:lang w:eastAsia="hr-HR"/>
        </w:rPr>
        <w:t>Russkaja literatura XX veka. V dvuh tomah</w:t>
      </w:r>
      <w:r w:rsidRPr="00635F17">
        <w:rPr>
          <w:rFonts w:ascii="Times New Roman" w:eastAsia="Times New Roman" w:hAnsi="Times New Roman" w:cs="Times New Roman"/>
          <w:lang w:eastAsia="hr-HR"/>
        </w:rPr>
        <w:t>, Moskva: Academia.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      Dopunska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Jovanović, M. 1980. </w:t>
      </w:r>
      <w:r w:rsidRPr="00635F17">
        <w:rPr>
          <w:rFonts w:ascii="Times New Roman" w:eastAsia="Times New Roman" w:hAnsi="Times New Roman" w:cs="Times New Roman"/>
          <w:i/>
          <w:iCs/>
          <w:lang w:eastAsia="hr-HR"/>
        </w:rPr>
        <w:t>Pogled na rusku sovjetsku književnost</w:t>
      </w:r>
      <w:r w:rsidRPr="00635F17">
        <w:rPr>
          <w:rFonts w:ascii="Times New Roman" w:eastAsia="Times New Roman" w:hAnsi="Times New Roman" w:cs="Times New Roman"/>
          <w:lang w:eastAsia="hr-HR"/>
        </w:rPr>
        <w:t>, Beograd: Prosveta.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Leksikon stranih pisaca</w:t>
      </w:r>
      <w:r w:rsidRPr="00635F17">
        <w:rPr>
          <w:rFonts w:ascii="Times New Roman" w:eastAsia="Times New Roman" w:hAnsi="Times New Roman" w:cs="Times New Roman"/>
          <w:lang w:eastAsia="hr-HR"/>
        </w:rPr>
        <w:t>, Zagreb: Školska knjiga.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Leksikon svjetske književnosti. Djela. </w:t>
      </w:r>
      <w:r w:rsidRPr="00635F17">
        <w:rPr>
          <w:rFonts w:ascii="Times New Roman" w:eastAsia="Times New Roman" w:hAnsi="Times New Roman" w:cs="Times New Roman"/>
          <w:lang w:eastAsia="hr-HR"/>
        </w:rPr>
        <w:t>2004, Zagreb: Školska knjiga.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Stojnić, M. (ur.) 1976. </w:t>
      </w:r>
      <w:r w:rsidRPr="00635F17">
        <w:rPr>
          <w:rFonts w:ascii="Times New Roman" w:eastAsia="Times New Roman" w:hAnsi="Times New Roman" w:cs="Times New Roman"/>
          <w:i/>
          <w:iCs/>
          <w:lang w:eastAsia="hr-HR"/>
        </w:rPr>
        <w:t>Ruska književnost. Knjiga 1</w:t>
      </w:r>
      <w:r w:rsidRPr="00635F17">
        <w:rPr>
          <w:rFonts w:ascii="Times New Roman" w:eastAsia="Times New Roman" w:hAnsi="Times New Roman" w:cs="Times New Roman"/>
          <w:lang w:eastAsia="hr-HR"/>
        </w:rPr>
        <w:t>, Sarajevo: Svjetlost, Beograd: Nolit.</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sz w:val="24"/>
          <w:szCs w:val="24"/>
          <w:lang w:eastAsia="hr-HR"/>
        </w:rPr>
        <w:t>ČITANJE ODABRANIH TEKSTOVA 2</w:t>
      </w:r>
    </w:p>
    <w:p w:rsidR="00635F17" w:rsidRPr="00635F17" w:rsidRDefault="00635F17" w:rsidP="00635F17">
      <w:pPr>
        <w:spacing w:before="100" w:beforeAutospacing="1" w:after="100" w:afterAutospacing="1" w:line="24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Naziv</w:t>
      </w:r>
      <w:r w:rsidRPr="00635F17">
        <w:rPr>
          <w:rFonts w:ascii="Times New Roman" w:eastAsia="Times New Roman" w:hAnsi="Times New Roman" w:cs="Times New Roman"/>
          <w:b/>
          <w:bCs/>
          <w:color w:val="000000"/>
          <w:lang w:eastAsia="hr-HR"/>
        </w:rPr>
        <w:t xml:space="preserve"> </w:t>
      </w:r>
      <w:r w:rsidRPr="00635F17">
        <w:rPr>
          <w:rFonts w:ascii="Times New Roman" w:eastAsia="Times New Roman" w:hAnsi="Times New Roman" w:cs="Times New Roman"/>
          <w:b/>
          <w:bCs/>
          <w:color w:val="000000"/>
          <w:lang w:val="en-US" w:eastAsia="hr-HR"/>
        </w:rPr>
        <w:t>kolegija</w:t>
      </w:r>
      <w:r w:rsidRPr="00635F17">
        <w:rPr>
          <w:rFonts w:ascii="Times New Roman" w:eastAsia="Times New Roman" w:hAnsi="Times New Roman" w:cs="Times New Roman"/>
          <w:color w:val="000000"/>
          <w:lang w:eastAsia="hr-HR"/>
        </w:rPr>
        <w:t xml:space="preserve">: </w:t>
      </w:r>
      <w:r w:rsidRPr="00635F17">
        <w:rPr>
          <w:rFonts w:ascii="Times New Roman" w:eastAsia="Times New Roman" w:hAnsi="Times New Roman" w:cs="Times New Roman"/>
          <w:b/>
          <w:bCs/>
          <w:color w:val="000000"/>
          <w:lang w:eastAsia="hr-HR"/>
        </w:rPr>
        <w:t>Č</w:t>
      </w:r>
      <w:r w:rsidRPr="00635F17">
        <w:rPr>
          <w:rFonts w:ascii="Times New Roman" w:eastAsia="Times New Roman" w:hAnsi="Times New Roman" w:cs="Times New Roman"/>
          <w:b/>
          <w:bCs/>
          <w:color w:val="000000"/>
          <w:lang w:val="en-US" w:eastAsia="hr-HR"/>
        </w:rPr>
        <w:t>itanje</w:t>
      </w:r>
      <w:r w:rsidRPr="00635F17">
        <w:rPr>
          <w:rFonts w:ascii="Times New Roman" w:eastAsia="Times New Roman" w:hAnsi="Times New Roman" w:cs="Times New Roman"/>
          <w:b/>
          <w:bCs/>
          <w:color w:val="000000"/>
          <w:lang w:eastAsia="hr-HR"/>
        </w:rPr>
        <w:t xml:space="preserve"> </w:t>
      </w:r>
      <w:r w:rsidRPr="00635F17">
        <w:rPr>
          <w:rFonts w:ascii="Times New Roman" w:eastAsia="Times New Roman" w:hAnsi="Times New Roman" w:cs="Times New Roman"/>
          <w:b/>
          <w:bCs/>
          <w:color w:val="000000"/>
          <w:lang w:val="en-US" w:eastAsia="hr-HR"/>
        </w:rPr>
        <w:t>odabranih</w:t>
      </w:r>
      <w:r w:rsidRPr="00635F17">
        <w:rPr>
          <w:rFonts w:ascii="Times New Roman" w:eastAsia="Times New Roman" w:hAnsi="Times New Roman" w:cs="Times New Roman"/>
          <w:b/>
          <w:bCs/>
          <w:color w:val="000000"/>
          <w:lang w:eastAsia="hr-HR"/>
        </w:rPr>
        <w:t xml:space="preserve"> </w:t>
      </w:r>
      <w:r w:rsidRPr="00635F17">
        <w:rPr>
          <w:rFonts w:ascii="Times New Roman" w:eastAsia="Times New Roman" w:hAnsi="Times New Roman" w:cs="Times New Roman"/>
          <w:b/>
          <w:bCs/>
          <w:color w:val="000000"/>
          <w:lang w:val="en-US" w:eastAsia="hr-HR"/>
        </w:rPr>
        <w:t>tekstova</w:t>
      </w:r>
      <w:r w:rsidRPr="00635F17">
        <w:rPr>
          <w:rFonts w:ascii="Times New Roman" w:eastAsia="Times New Roman" w:hAnsi="Times New Roman" w:cs="Times New Roman"/>
          <w:b/>
          <w:bCs/>
          <w:color w:val="000000"/>
          <w:lang w:eastAsia="hr-HR"/>
        </w:rPr>
        <w:t xml:space="preserve"> 2</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Ime nastavnika</w:t>
      </w:r>
      <w:r w:rsidRPr="00635F17">
        <w:rPr>
          <w:rFonts w:ascii="Times New Roman" w:eastAsia="Times New Roman" w:hAnsi="Times New Roman" w:cs="Times New Roman"/>
          <w:color w:val="000000"/>
          <w:lang w:val="en-US" w:eastAsia="hr-HR"/>
        </w:rPr>
        <w:t xml:space="preserve">: Danijela Lugarić, znan. novakinja </w:t>
      </w:r>
    </w:p>
    <w:p w:rsidR="00635F17" w:rsidRPr="00635F17" w:rsidRDefault="00635F17" w:rsidP="00635F17">
      <w:pPr>
        <w:spacing w:before="100" w:beforeAutospacing="1" w:after="100" w:afterAutospacing="1" w:line="24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Status kolegija</w:t>
      </w:r>
      <w:r w:rsidRPr="00635F17">
        <w:rPr>
          <w:rFonts w:ascii="Times New Roman" w:eastAsia="Times New Roman" w:hAnsi="Times New Roman" w:cs="Times New Roman"/>
          <w:color w:val="000000"/>
          <w:lang w:val="en-US" w:eastAsia="hr-HR"/>
        </w:rPr>
        <w:t>: obavezni</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Jezik</w:t>
      </w:r>
      <w:r w:rsidRPr="00635F17">
        <w:rPr>
          <w:rFonts w:ascii="Times New Roman" w:eastAsia="Times New Roman" w:hAnsi="Times New Roman" w:cs="Times New Roman"/>
          <w:color w:val="000000"/>
          <w:lang w:val="en-US" w:eastAsia="hr-HR"/>
        </w:rPr>
        <w:t>: hrvatski i ruski</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Oblik nastave</w:t>
      </w:r>
      <w:r w:rsidRPr="00635F17">
        <w:rPr>
          <w:rFonts w:ascii="Times New Roman" w:eastAsia="Times New Roman" w:hAnsi="Times New Roman" w:cs="Times New Roman"/>
          <w:color w:val="000000"/>
          <w:lang w:val="en-US" w:eastAsia="hr-HR"/>
        </w:rPr>
        <w:t xml:space="preserve">: seminar </w:t>
      </w:r>
    </w:p>
    <w:p w:rsidR="00635F17" w:rsidRPr="00635F17" w:rsidRDefault="00635F17" w:rsidP="00635F17">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Trajanje</w:t>
      </w:r>
      <w:r w:rsidRPr="00635F17">
        <w:rPr>
          <w:rFonts w:ascii="Times New Roman" w:eastAsia="Times New Roman" w:hAnsi="Times New Roman" w:cs="Times New Roman"/>
          <w:color w:val="000000"/>
          <w:lang w:val="en-US" w:eastAsia="hr-HR"/>
        </w:rPr>
        <w:t>: 2 sata tjedno</w:t>
      </w:r>
    </w:p>
    <w:p w:rsidR="00635F17" w:rsidRPr="00635F17" w:rsidRDefault="00635F17" w:rsidP="00635F17">
      <w:pPr>
        <w:spacing w:before="100" w:beforeAutospacing="1" w:after="100" w:afterAutospacing="1" w:line="24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Broj ECTS bodova</w:t>
      </w:r>
      <w:r w:rsidRPr="00635F17">
        <w:rPr>
          <w:rFonts w:ascii="Times New Roman" w:eastAsia="Times New Roman" w:hAnsi="Times New Roman" w:cs="Times New Roman"/>
          <w:color w:val="000000"/>
          <w:lang w:val="en-US" w:eastAsia="hr-HR"/>
        </w:rPr>
        <w:t>: 5 (zajedno s</w:t>
      </w:r>
      <w:r w:rsidRPr="00635F17">
        <w:rPr>
          <w:rFonts w:ascii="Times New Roman" w:eastAsia="Times New Roman" w:hAnsi="Times New Roman" w:cs="Times New Roman"/>
          <w:b/>
          <w:bCs/>
          <w:color w:val="000000"/>
          <w:lang w:val="en-US" w:eastAsia="hr-HR"/>
        </w:rPr>
        <w:t xml:space="preserve"> </w:t>
      </w:r>
      <w:r w:rsidRPr="00635F17">
        <w:rPr>
          <w:rFonts w:ascii="Times New Roman" w:eastAsia="Times New Roman" w:hAnsi="Times New Roman" w:cs="Times New Roman"/>
          <w:color w:val="000000"/>
          <w:lang w:val="en-US" w:eastAsia="hr-HR"/>
        </w:rPr>
        <w:t>predmetom</w:t>
      </w:r>
      <w:r w:rsidRPr="00635F17">
        <w:rPr>
          <w:rFonts w:ascii="Times New Roman" w:eastAsia="Times New Roman" w:hAnsi="Times New Roman" w:cs="Times New Roman"/>
          <w:b/>
          <w:bCs/>
          <w:color w:val="000000"/>
          <w:lang w:val="en-US" w:eastAsia="hr-HR"/>
        </w:rPr>
        <w:t xml:space="preserve"> Pregled povijesti ruske književnosti 1)</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Uvjet</w:t>
      </w:r>
      <w:r w:rsidRPr="00635F17">
        <w:rPr>
          <w:rFonts w:ascii="Times New Roman" w:eastAsia="Times New Roman" w:hAnsi="Times New Roman" w:cs="Times New Roman"/>
          <w:color w:val="000000"/>
          <w:lang w:val="en-US" w:eastAsia="hr-HR"/>
        </w:rPr>
        <w:t>: položen ispit iz Pregleda povijesti ruske književnosti 1</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color w:val="000000"/>
          <w:lang w:val="en-US" w:eastAsia="hr-HR"/>
        </w:rPr>
        <w:t> </w:t>
      </w:r>
    </w:p>
    <w:p w:rsidR="00635F17" w:rsidRPr="00635F17" w:rsidRDefault="00635F17" w:rsidP="00635F17">
      <w:pPr>
        <w:spacing w:before="100" w:beforeAutospacing="1" w:after="100" w:afterAutospacing="1" w:line="360" w:lineRule="auto"/>
        <w:jc w:val="both"/>
        <w:outlineLvl w:val="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OPIS SEMINARA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AD0196">
        <w:rPr>
          <w:rFonts w:ascii="Times New Roman" w:eastAsia="Times New Roman" w:hAnsi="Times New Roman" w:cs="Times New Roman"/>
          <w:color w:val="000000"/>
          <w:lang w:eastAsia="hr-HR"/>
        </w:rPr>
        <w:t xml:space="preserve">Seminar je koncipiran kao radionica kojom će studenti samostalnim i zajedničkim radom na konkretnoj tekstualnoj građi praktično primjenjivati književnoteorijsko znanje. </w:t>
      </w:r>
      <w:r w:rsidRPr="00635F17">
        <w:rPr>
          <w:rFonts w:ascii="Times New Roman" w:eastAsia="Times New Roman" w:hAnsi="Times New Roman" w:cs="Times New Roman"/>
          <w:color w:val="000000"/>
          <w:lang w:val="en-US" w:eastAsia="hr-HR"/>
        </w:rPr>
        <w:t xml:space="preserve">Tekstualni su predlošci djela novije ruske književnosti koja u svojem tematsko-motivskom, idejnom i stilskom sloju ilustriraju stilsku formaciju u kojoj su nastali i/ili na nekim svojim razinama nagoviještaju promjenu paradigme (Aleksandr Sergeevič Puškin: </w:t>
      </w:r>
      <w:r w:rsidRPr="00635F17">
        <w:rPr>
          <w:rFonts w:ascii="Times New Roman" w:eastAsia="Times New Roman" w:hAnsi="Times New Roman" w:cs="Times New Roman"/>
          <w:i/>
          <w:iCs/>
          <w:color w:val="000000"/>
          <w:lang w:val="en-US" w:eastAsia="hr-HR"/>
        </w:rPr>
        <w:t>Evgenij Onegin</w:t>
      </w:r>
      <w:r w:rsidRPr="00635F17">
        <w:rPr>
          <w:rFonts w:ascii="Times New Roman" w:eastAsia="Times New Roman" w:hAnsi="Times New Roman" w:cs="Times New Roman"/>
          <w:color w:val="000000"/>
          <w:lang w:val="en-US" w:eastAsia="hr-HR"/>
        </w:rPr>
        <w:t xml:space="preserve">; Nikolaj Vasilevič Gogol': </w:t>
      </w:r>
      <w:r w:rsidRPr="00635F17">
        <w:rPr>
          <w:rFonts w:ascii="Times New Roman" w:eastAsia="Times New Roman" w:hAnsi="Times New Roman" w:cs="Times New Roman"/>
          <w:i/>
          <w:iCs/>
          <w:color w:val="000000"/>
          <w:lang w:val="en-US" w:eastAsia="hr-HR"/>
        </w:rPr>
        <w:t>Nos</w:t>
      </w:r>
      <w:r w:rsidRPr="00635F17">
        <w:rPr>
          <w:rFonts w:ascii="Times New Roman" w:eastAsia="Times New Roman" w:hAnsi="Times New Roman" w:cs="Times New Roman"/>
          <w:color w:val="000000"/>
          <w:lang w:val="en-US" w:eastAsia="hr-HR"/>
        </w:rPr>
        <w:t xml:space="preserve">, </w:t>
      </w:r>
      <w:r w:rsidRPr="00635F17">
        <w:rPr>
          <w:rFonts w:ascii="Times New Roman" w:eastAsia="Times New Roman" w:hAnsi="Times New Roman" w:cs="Times New Roman"/>
          <w:i/>
          <w:iCs/>
          <w:color w:val="000000"/>
          <w:lang w:val="en-US" w:eastAsia="hr-HR"/>
        </w:rPr>
        <w:t>Šinel'</w:t>
      </w:r>
      <w:r w:rsidRPr="00635F17">
        <w:rPr>
          <w:rFonts w:ascii="Times New Roman" w:eastAsia="Times New Roman" w:hAnsi="Times New Roman" w:cs="Times New Roman"/>
          <w:color w:val="000000"/>
          <w:lang w:val="en-US" w:eastAsia="hr-HR"/>
        </w:rPr>
        <w:t xml:space="preserve">; Fedor Mihajlovič Dostoevskij: </w:t>
      </w:r>
      <w:r w:rsidRPr="00635F17">
        <w:rPr>
          <w:rFonts w:ascii="Times New Roman" w:eastAsia="Times New Roman" w:hAnsi="Times New Roman" w:cs="Times New Roman"/>
          <w:i/>
          <w:iCs/>
          <w:color w:val="000000"/>
          <w:lang w:val="en-US" w:eastAsia="hr-HR"/>
        </w:rPr>
        <w:t>Son smešnogo čeloveka</w:t>
      </w:r>
      <w:r w:rsidRPr="00635F17">
        <w:rPr>
          <w:rFonts w:ascii="Times New Roman" w:eastAsia="Times New Roman" w:hAnsi="Times New Roman" w:cs="Times New Roman"/>
          <w:color w:val="000000"/>
          <w:lang w:val="en-US" w:eastAsia="hr-HR"/>
        </w:rPr>
        <w:t xml:space="preserve">; Anton Pavlovič Čehov: </w:t>
      </w:r>
      <w:r w:rsidRPr="00635F17">
        <w:rPr>
          <w:rFonts w:ascii="Times New Roman" w:eastAsia="Times New Roman" w:hAnsi="Times New Roman" w:cs="Times New Roman"/>
          <w:i/>
          <w:iCs/>
          <w:color w:val="000000"/>
          <w:lang w:val="en-US" w:eastAsia="hr-HR"/>
        </w:rPr>
        <w:t>Dama s sobačkoj, Čelovek v futljare</w:t>
      </w:r>
      <w:r w:rsidRPr="00635F17">
        <w:rPr>
          <w:rFonts w:ascii="Times New Roman" w:eastAsia="Times New Roman" w:hAnsi="Times New Roman" w:cs="Times New Roman"/>
          <w:color w:val="000000"/>
          <w:lang w:val="en-US" w:eastAsia="hr-HR"/>
        </w:rPr>
        <w:t xml:space="preserve">; Mihail Afanas'evič Bulgakov: </w:t>
      </w:r>
      <w:r w:rsidRPr="00635F17">
        <w:rPr>
          <w:rFonts w:ascii="Times New Roman" w:eastAsia="Times New Roman" w:hAnsi="Times New Roman" w:cs="Times New Roman"/>
          <w:i/>
          <w:iCs/>
          <w:color w:val="000000"/>
          <w:lang w:val="en-US" w:eastAsia="hr-HR"/>
        </w:rPr>
        <w:t>Rokovye jajca</w:t>
      </w:r>
      <w:r w:rsidRPr="00635F17">
        <w:rPr>
          <w:rFonts w:ascii="Times New Roman" w:eastAsia="Times New Roman" w:hAnsi="Times New Roman" w:cs="Times New Roman"/>
          <w:color w:val="000000"/>
          <w:lang w:val="en-US" w:eastAsia="hr-HR"/>
        </w:rPr>
        <w:t xml:space="preserve">; Vladimir Nabokov: </w:t>
      </w:r>
      <w:r w:rsidRPr="00635F17">
        <w:rPr>
          <w:rFonts w:ascii="Times New Roman" w:eastAsia="Times New Roman" w:hAnsi="Times New Roman" w:cs="Times New Roman"/>
          <w:i/>
          <w:iCs/>
          <w:color w:val="000000"/>
          <w:lang w:val="en-US" w:eastAsia="hr-HR"/>
        </w:rPr>
        <w:t>Otčajanie</w:t>
      </w:r>
      <w:r w:rsidRPr="00635F17">
        <w:rPr>
          <w:rFonts w:ascii="Times New Roman" w:eastAsia="Times New Roman" w:hAnsi="Times New Roman" w:cs="Times New Roman"/>
          <w:color w:val="000000"/>
          <w:lang w:val="en-US" w:eastAsia="hr-HR"/>
        </w:rPr>
        <w:t xml:space="preserve">; Venedikt Erofeev: </w:t>
      </w:r>
      <w:r w:rsidRPr="00635F17">
        <w:rPr>
          <w:rFonts w:ascii="Times New Roman" w:eastAsia="Times New Roman" w:hAnsi="Times New Roman" w:cs="Times New Roman"/>
          <w:i/>
          <w:iCs/>
          <w:color w:val="000000"/>
          <w:lang w:val="en-US" w:eastAsia="hr-HR"/>
        </w:rPr>
        <w:t>Moskva-Petuški</w:t>
      </w:r>
      <w:r w:rsidRPr="00635F17">
        <w:rPr>
          <w:rFonts w:ascii="Times New Roman" w:eastAsia="Times New Roman" w:hAnsi="Times New Roman" w:cs="Times New Roman"/>
          <w:color w:val="000000"/>
          <w:lang w:val="en-US" w:eastAsia="hr-HR"/>
        </w:rPr>
        <w:t xml:space="preserv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color w:val="000000"/>
          <w:lang w:val="en-US" w:eastAsia="hr-HR"/>
        </w:rPr>
        <w:t>CILJEVI SEMINARA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color w:val="000000"/>
          <w:lang w:val="en-US" w:eastAsia="hr-HR"/>
        </w:rPr>
        <w:t>Cilj je seminara u poticanju studenata na praktično korištenje književnoteorijske aparature pri analizi književne građe. Obrada književnih djela nadovezivat će se na znanja ponuđena u književnim seminarima prethodnih semestara i pratit će predavanje Pregled povijest ruske književnosti 2. Seminar će poticati studente na samostalan rad s tekstom te ih uputiti na književnoteorijske tekstove koji će im pomoći u interpretaciji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5.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Jezične vježbe iz ruskog jezika 5</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4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Sintaksa i historijska gramatika ruskog jezika 1</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5 (3+2)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Književnost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(4+2)</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outlineLvl w:val="5"/>
        <w:rPr>
          <w:rFonts w:ascii="Times New Roman" w:eastAsia="Times New Roman" w:hAnsi="Times New Roman" w:cs="Times New Roman"/>
          <w:b/>
          <w:bCs/>
          <w:sz w:val="15"/>
          <w:szCs w:val="15"/>
          <w:lang w:eastAsia="hr-HR"/>
        </w:rPr>
      </w:pPr>
      <w:r w:rsidRPr="00635F17">
        <w:rPr>
          <w:rFonts w:ascii="Times New Roman" w:eastAsia="Times New Roman" w:hAnsi="Times New Roman" w:cs="Times New Roman"/>
          <w:b/>
          <w:bCs/>
          <w:lang w:eastAsia="hr-HR"/>
        </w:rPr>
        <w:t>*KNJIŽEVNOST 5, 6, 7, 8 semestar</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5.–8. SEMESTAR – Pri upisu u svaki semestar studenti biraju najmanje dva od kolegija ponuđenih na Katedri za rusku književnost (unutarnja izbornost). Svaki se kolegij sastoji od dva sata predavanja i jednog sata seminara i nosi 3 ECTS boda. Na taj način student u jednom semestru ostvaruje 6 ECTS bodova na književnosti.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JEZIČNE VJEŽBE IZ RUSKOG JEZIKA 5</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jezik</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Jezične vježbe iz ruskog jezika 5</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ECTS bodovi:</w:t>
      </w:r>
      <w:r w:rsidRPr="00635F17">
        <w:rPr>
          <w:rFonts w:ascii="Times New Roman" w:eastAsia="Times New Roman" w:hAnsi="Times New Roman" w:cs="Times New Roman"/>
          <w:lang w:eastAsia="hr-HR"/>
        </w:rPr>
        <w:t xml:space="preserve"> 5</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(V.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xml:space="preserve"> obvezatan</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4 sata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upisan V.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Rad sa studentima obuhvaće nekoliko različitih aspekata jezičnih i govornih vježbi: 1. utvrđivanje poznatog gramatičkog materijala i usvajanje novog (testovi, diktati, eseji i sl.); 2. proširenje leksika ruskog jezika u skladu s programom udžbenika, pri čemu se nastava zasniva na aktivnim oblicima lektorata (intervjui, dijalozi, predstave i sl.); 3. upoznavanje s različitim oblicima ruske kulture: književnost prve polovice19. stoljeća, povijest, likovna umjetnost, glazba, film i dr. Važan dio prezentacije omogućuje video i audio materijal vezan uz navedene kultrološke teme. Studenti su obvezni pripremiti i izložiti po jedan referat na zadanu temu, a tema se odabire u dogovoru s nastavnikom. Ocjena iz referata sastavni je dio ukupne ocjene iz kolegija.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Zadatak tako strukturiranog programa je širenje jezične/komunikacijske kompetencije studenata na danom stupnju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И.С.Костина, Н.Н.Александрова, Т.И.Александрова, Е.Б.Богословская, </w:t>
      </w:r>
      <w:r w:rsidRPr="00635F17">
        <w:rPr>
          <w:rFonts w:ascii="Times New Roman" w:eastAsia="Times New Roman" w:hAnsi="Times New Roman" w:cs="Times New Roman"/>
          <w:i/>
          <w:iCs/>
          <w:lang w:eastAsia="hr-HR"/>
        </w:rPr>
        <w:t>Перспектива</w:t>
      </w:r>
      <w:r w:rsidRPr="00635F17">
        <w:rPr>
          <w:rFonts w:ascii="Times New Roman" w:eastAsia="Times New Roman" w:hAnsi="Times New Roman" w:cs="Times New Roman"/>
          <w:lang w:eastAsia="hr-HR"/>
        </w:rPr>
        <w:t>. Основная часть. Выпуск 2. Санкт-Петербург, 1996.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В.М.Соловьев, </w:t>
      </w:r>
      <w:r w:rsidRPr="00635F17">
        <w:rPr>
          <w:rFonts w:ascii="Times New Roman" w:eastAsia="Times New Roman" w:hAnsi="Times New Roman" w:cs="Times New Roman"/>
          <w:i/>
          <w:iCs/>
          <w:lang w:eastAsia="hr-HR"/>
        </w:rPr>
        <w:t>Слово о России.</w:t>
      </w:r>
      <w:r w:rsidRPr="00635F17">
        <w:rPr>
          <w:rFonts w:ascii="Times New Roman" w:eastAsia="Times New Roman" w:hAnsi="Times New Roman" w:cs="Times New Roman"/>
          <w:lang w:eastAsia="hr-HR"/>
        </w:rPr>
        <w:t xml:space="preserve"> Книга для чтения по русской истории. Москва,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Н.Ю.Писарчик, Ю.Е.Прохоров, </w:t>
      </w:r>
      <w:r w:rsidRPr="00635F17">
        <w:rPr>
          <w:rFonts w:ascii="Times New Roman" w:eastAsia="Times New Roman" w:hAnsi="Times New Roman" w:cs="Times New Roman"/>
          <w:i/>
          <w:iCs/>
          <w:lang w:eastAsia="hr-HR"/>
        </w:rPr>
        <w:t>Мы похожи, но мы разные</w:t>
      </w:r>
      <w:r w:rsidRPr="00635F17">
        <w:rPr>
          <w:rFonts w:ascii="Times New Roman" w:eastAsia="Times New Roman" w:hAnsi="Times New Roman" w:cs="Times New Roman"/>
          <w:lang w:eastAsia="hr-HR"/>
        </w:rPr>
        <w:t>. Санкт-Петербург, 1998.</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Dodatna literatura: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В.Я.Труфанова, </w:t>
      </w:r>
      <w:r w:rsidRPr="00635F17">
        <w:rPr>
          <w:rFonts w:ascii="Times New Roman" w:eastAsia="Times New Roman" w:hAnsi="Times New Roman" w:cs="Times New Roman"/>
          <w:i/>
          <w:iCs/>
          <w:lang w:eastAsia="hr-HR"/>
        </w:rPr>
        <w:t>Путь к общению</w:t>
      </w:r>
      <w:r w:rsidRPr="00635F17">
        <w:rPr>
          <w:rFonts w:ascii="Times New Roman" w:eastAsia="Times New Roman" w:hAnsi="Times New Roman" w:cs="Times New Roman"/>
          <w:lang w:eastAsia="hr-HR"/>
        </w:rPr>
        <w:t>. Интенсивный курс речевой адаптации. Москва,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В.И.Аннушкин, А.А.Акишина, Т.Л.Жаркова. </w:t>
      </w:r>
      <w:r w:rsidRPr="00635F17">
        <w:rPr>
          <w:rFonts w:ascii="Times New Roman" w:eastAsia="Times New Roman" w:hAnsi="Times New Roman" w:cs="Times New Roman"/>
          <w:i/>
          <w:iCs/>
          <w:lang w:eastAsia="hr-HR"/>
        </w:rPr>
        <w:t>Знакомиться легко, расставаться трудно</w:t>
      </w:r>
      <w:r w:rsidRPr="00635F17">
        <w:rPr>
          <w:rFonts w:ascii="Times New Roman" w:eastAsia="Times New Roman" w:hAnsi="Times New Roman" w:cs="Times New Roman"/>
          <w:lang w:eastAsia="hr-HR"/>
        </w:rPr>
        <w:t>. Интенсивный курс русского речевого общения. Москва, 2004.</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SINTAKSA I HISTORIJSKA GRAMATIKA RUSKOGA JEZIKA 1</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Naziv predmeta: </w:t>
      </w:r>
      <w:r w:rsidRPr="00635F17">
        <w:rPr>
          <w:rFonts w:ascii="Times New Roman" w:eastAsia="Times New Roman" w:hAnsi="Times New Roman" w:cs="Times New Roman"/>
          <w:lang w:eastAsia="hr-HR"/>
        </w:rPr>
        <w:t>Ruski 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 Sintaksa i historijska gramatika ruskoga jezika 1</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Jezik: </w:t>
      </w:r>
      <w:r w:rsidRPr="00635F17">
        <w:rPr>
          <w:rFonts w:ascii="Times New Roman" w:eastAsia="Times New Roman" w:hAnsi="Times New Roman" w:cs="Times New Roman"/>
          <w:lang w:eastAsia="hr-HR"/>
        </w:rPr>
        <w:t>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Trajanje: </w:t>
      </w:r>
      <w:r w:rsidRPr="00635F17">
        <w:rPr>
          <w:rFonts w:ascii="Times New Roman" w:eastAsia="Times New Roman" w:hAnsi="Times New Roman" w:cs="Times New Roman"/>
          <w:lang w:eastAsia="hr-HR"/>
        </w:rPr>
        <w:t>1 semestar (zimski); 5.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obavezni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bCs/>
          <w:lang w:eastAsia="hr-HR"/>
        </w:rPr>
        <w:t>pet sati tjedno (3P + 2S)</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položen ispit iz Morfologije ruskoga jezika 2 i Osnova staroslavenskog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(Historijska gramatika):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PREDAVANJE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Upoznavanje studenata s razvojem osnovnih zakonitosti fonetskog i gramatičkog sustava ruskoga jezika od najstarijeg vremena do suvremenog stanja. Analiza povijesno uvjetovanih veza između tzv. jezičnih pravila i izuzetaka u suvremenom književnom i  razgovornom jeziku.</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SEMINAR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Praktični rad s vježbama sastavljenim na osnovi staroruskih i suvremenih tekstova, uz korištenje dijalektološkog materijala. Komparativna analiza jezičnih osobina ruskoga, ukrajinskog i bjeloruskoga jezika.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Naučiti studente da samostalno</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primjenjuju teorijsko znanje u povijesnom objašnjavanju konkretnih pojava suvremenog ruskog jezika. Stjecanje vještine procjenjivanja jezičnih novacija i njihovog mjesta u jezičnom sustavu.</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obavezna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Иванов В.В. </w:t>
      </w:r>
      <w:r w:rsidRPr="00635F17">
        <w:rPr>
          <w:rFonts w:ascii="Times New Roman" w:eastAsia="Times New Roman" w:hAnsi="Times New Roman" w:cs="Times New Roman"/>
          <w:i/>
          <w:iCs/>
          <w:lang w:eastAsia="hr-HR"/>
        </w:rPr>
        <w:t>Историческая грамматика русского языка</w:t>
      </w:r>
      <w:r w:rsidRPr="00635F17">
        <w:rPr>
          <w:rFonts w:ascii="Times New Roman" w:eastAsia="Times New Roman" w:hAnsi="Times New Roman" w:cs="Times New Roman"/>
          <w:lang w:eastAsia="hr-HR"/>
        </w:rPr>
        <w:t>. «Просвещение». Москва 1990.</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Содоль Г.В. </w:t>
      </w:r>
      <w:r w:rsidRPr="00635F17">
        <w:rPr>
          <w:rFonts w:ascii="Times New Roman" w:eastAsia="Times New Roman" w:hAnsi="Times New Roman" w:cs="Times New Roman"/>
          <w:i/>
          <w:iCs/>
          <w:lang w:eastAsia="hr-HR"/>
        </w:rPr>
        <w:t>Историческая грамматика русского языка</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Сборник упражнений</w:t>
      </w:r>
      <w:r w:rsidRPr="00635F17">
        <w:rPr>
          <w:rFonts w:ascii="Times New Roman" w:eastAsia="Times New Roman" w:hAnsi="Times New Roman" w:cs="Times New Roman"/>
          <w:lang w:eastAsia="hr-HR"/>
        </w:rPr>
        <w:t xml:space="preserve">. Вища школа. Киев 1978.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3.</w:t>
      </w:r>
      <w:r w:rsidRPr="00635F17">
        <w:rPr>
          <w:rFonts w:ascii="Times New Roman" w:eastAsia="Times New Roman" w:hAnsi="Times New Roman" w:cs="Times New Roman"/>
          <w:i/>
          <w:iCs/>
          <w:lang w:eastAsia="hr-HR"/>
        </w:rPr>
        <w:t xml:space="preserve"> Литература Древней Руси.</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Хрестоматия</w:t>
      </w:r>
      <w:r w:rsidRPr="00635F17">
        <w:rPr>
          <w:rFonts w:ascii="Times New Roman" w:eastAsia="Times New Roman" w:hAnsi="Times New Roman" w:cs="Times New Roman"/>
          <w:lang w:eastAsia="hr-HR"/>
        </w:rPr>
        <w:t xml:space="preserve">. Сост. Л.А.Дмитриев. Ред. Д.С.Лихачев. «Высшая школа». Москва 1990.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dodatna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Василенко И.А. </w:t>
      </w:r>
      <w:r w:rsidRPr="00635F17">
        <w:rPr>
          <w:rFonts w:ascii="Times New Roman" w:eastAsia="Times New Roman" w:hAnsi="Times New Roman" w:cs="Times New Roman"/>
          <w:i/>
          <w:iCs/>
          <w:lang w:eastAsia="hr-HR"/>
        </w:rPr>
        <w:t>Историческая грамматика русского языка</w:t>
      </w:r>
      <w:r w:rsidRPr="00635F17">
        <w:rPr>
          <w:rFonts w:ascii="Times New Roman" w:eastAsia="Times New Roman" w:hAnsi="Times New Roman" w:cs="Times New Roman"/>
          <w:lang w:eastAsia="hr-HR"/>
        </w:rPr>
        <w:t xml:space="preserve">. Сборник упражнений.  «Просвещение». Москва 1965.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Копорская Е.С. </w:t>
      </w:r>
      <w:r w:rsidRPr="00635F17">
        <w:rPr>
          <w:rFonts w:ascii="Times New Roman" w:eastAsia="Times New Roman" w:hAnsi="Times New Roman" w:cs="Times New Roman"/>
          <w:i/>
          <w:iCs/>
          <w:lang w:eastAsia="hr-HR"/>
        </w:rPr>
        <w:t>Семантическая история славянизмов в русском литературном языке нового времени</w:t>
      </w:r>
      <w:r w:rsidRPr="00635F17">
        <w:rPr>
          <w:rFonts w:ascii="Times New Roman" w:eastAsia="Times New Roman" w:hAnsi="Times New Roman" w:cs="Times New Roman"/>
          <w:lang w:eastAsia="hr-HR"/>
        </w:rPr>
        <w:t>. «Наука» Москва 1988.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(Sintaksa): </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PREDAVANJE</w:t>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Nakon definiranja predmeta sintakse i nabrajanja osnovnih sredstva za izražavanje sintaktičkih odnosa prelazi se na prvu sintaktičku jedinicu – </w:t>
      </w:r>
      <w:r w:rsidRPr="00635F17">
        <w:rPr>
          <w:rFonts w:ascii="Times New Roman" w:eastAsia="Times New Roman" w:hAnsi="Times New Roman" w:cs="Times New Roman"/>
          <w:i/>
          <w:iCs/>
          <w:lang w:eastAsia="hr-HR"/>
        </w:rPr>
        <w:t>skup riječi</w:t>
      </w:r>
      <w:r w:rsidRPr="00635F17">
        <w:rPr>
          <w:rFonts w:ascii="Times New Roman" w:eastAsia="Times New Roman" w:hAnsi="Times New Roman" w:cs="Times New Roman"/>
          <w:lang w:eastAsia="hr-HR"/>
        </w:rPr>
        <w:t>. Oni se analiziraju prema različitim kriterijima (prema glavnoj riječi, prema tipu sveze itd.).</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Druga sintaktička jedinica jest </w:t>
      </w:r>
      <w:r w:rsidRPr="00635F17">
        <w:rPr>
          <w:rFonts w:ascii="Times New Roman" w:eastAsia="Times New Roman" w:hAnsi="Times New Roman" w:cs="Times New Roman"/>
          <w:i/>
          <w:iCs/>
          <w:lang w:eastAsia="hr-HR"/>
        </w:rPr>
        <w:t>rečenica</w:t>
      </w:r>
      <w:r w:rsidRPr="00635F17">
        <w:rPr>
          <w:rFonts w:ascii="Times New Roman" w:eastAsia="Times New Roman" w:hAnsi="Times New Roman" w:cs="Times New Roman"/>
          <w:lang w:eastAsia="hr-HR"/>
        </w:rPr>
        <w:t>. Obrađuju se vrste rečenica prema značenju, prema postojanju jednog ili dvaju glavnih dijelova, prema (ne)uključenosti sporednih dijelova, prema broju predikatnih jedinica itd.</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 Nadalje, obrađuju se jednodijelne rečenice, dvodijelne, krnje i eliptične. Upućuje se na osnovne razlike i način na koji se one izražavaju. Slijedi nastavna jedinica koja dotiče glavne (subjekt i predikat) i sporedne (apozicija, atribut, objekt i priložna oznaka) dijelove rečenice.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Ukazuje na se gramatičke i značenjske razlike između </w:t>
      </w:r>
      <w:r w:rsidRPr="00635F17">
        <w:rPr>
          <w:rFonts w:ascii="Times New Roman" w:eastAsia="Times New Roman" w:hAnsi="Times New Roman" w:cs="Times New Roman"/>
          <w:i/>
          <w:iCs/>
          <w:lang w:eastAsia="hr-HR"/>
        </w:rPr>
        <w:t xml:space="preserve">jednostavne </w:t>
      </w:r>
      <w:r w:rsidRPr="00635F17">
        <w:rPr>
          <w:rFonts w:ascii="Times New Roman" w:eastAsia="Times New Roman" w:hAnsi="Times New Roman" w:cs="Times New Roman"/>
          <w:lang w:eastAsia="hr-HR"/>
        </w:rPr>
        <w:t xml:space="preserve">i </w:t>
      </w:r>
      <w:r w:rsidRPr="00635F17">
        <w:rPr>
          <w:rFonts w:ascii="Times New Roman" w:eastAsia="Times New Roman" w:hAnsi="Times New Roman" w:cs="Times New Roman"/>
          <w:i/>
          <w:iCs/>
          <w:lang w:eastAsia="hr-HR"/>
        </w:rPr>
        <w:t>složene rečenice</w:t>
      </w:r>
      <w:r w:rsidRPr="00635F17">
        <w:rPr>
          <w:rFonts w:ascii="Times New Roman" w:eastAsia="Times New Roman" w:hAnsi="Times New Roman" w:cs="Times New Roman"/>
          <w:lang w:eastAsia="hr-HR"/>
        </w:rPr>
        <w:t>. Govoreći o složenim rečenicama upozorava se na razliku između nezavisno i zavisnosloženih, kao i na tipove zavisnih rečenica (surečenica).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Sve se sintaktičke jedinice ruskoga jezika obrađuju kontrastivno s odgovarajućim jedinicama hrvatskoga jezika.</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SEMINAR</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U sklopu seminara u prvom se redu uvježbava sintaktičko gradivo obrađeno na predavanjima. Na materijalu namijenjenom praktičnom radu (ciljano sastavljene vježbe, tekstovi) utvrđuje se i provjerava znanje i razumijevanje sintaktičkih jedinica. Nakon toga studenti dobivaju zadatke koje obavljaju u okviru seminarskih radova, koji se čitaju i komentiraju na nastavi.</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Obrađuje se i interpunkcija (opet kontrastivno s hrvatskom), te indirektni i direktni govor.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Svladavanje svih sintaktičkih jedinica olakšava snalaženje u tekstu, razumijevanje teksta, razumijevanje međusobnog odnosa između pojedinih jedinica teksta (bilo da se radi o odnosu riječi unutar rečenica ili o međusobnom odnosu rečenica). Dobro poznavanje sintakse padeža, odnosa među dijelovima rečenica i sl. olakšava ne samo razumijevanje, nego i izražavanje na ruskom jeziku. Osobito je važno da studenti svladaju pravila za interpunkciju jer je i ona vrlo bitan faktor za razumijevanje teksta i pravilno pismeno izražavanje.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obavezna literatura:</w:t>
      </w:r>
    </w:p>
    <w:p w:rsidR="00635F17" w:rsidRPr="00635F17" w:rsidRDefault="00635F17" w:rsidP="00635F17">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Краткая русская грамматика </w:t>
      </w:r>
      <w:r w:rsidRPr="00635F17">
        <w:rPr>
          <w:rFonts w:ascii="Times New Roman" w:eastAsia="Times New Roman" w:hAnsi="Times New Roman" w:cs="Times New Roman"/>
          <w:lang w:eastAsia="hr-HR"/>
        </w:rPr>
        <w:t>под ред. Н.Ю.Шведовой и В.В. Лопатина, РАН, Институт русского языка, Москва, 2002 (стр. 392 – 707)</w:t>
      </w:r>
    </w:p>
    <w:p w:rsidR="00635F17" w:rsidRPr="00635F17" w:rsidRDefault="00635F17" w:rsidP="00635F17">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Современный русский язык </w:t>
      </w:r>
      <w:r w:rsidRPr="00635F17">
        <w:rPr>
          <w:rFonts w:ascii="Times New Roman" w:eastAsia="Times New Roman" w:hAnsi="Times New Roman" w:cs="Times New Roman"/>
          <w:lang w:eastAsia="hr-HR"/>
        </w:rPr>
        <w:t xml:space="preserve">под ред. В.А. Белошапковой, Москва, 1997 (Раздел: Синтаксис) </w:t>
      </w:r>
    </w:p>
    <w:p w:rsidR="00635F17" w:rsidRPr="00635F17" w:rsidRDefault="00635F17" w:rsidP="00635F17">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Barić i dr. </w:t>
      </w:r>
      <w:r w:rsidRPr="00635F17">
        <w:rPr>
          <w:rFonts w:ascii="Times New Roman" w:eastAsia="Times New Roman" w:hAnsi="Times New Roman" w:cs="Times New Roman"/>
          <w:i/>
          <w:iCs/>
          <w:lang w:eastAsia="hr-HR"/>
        </w:rPr>
        <w:t>Hrvatska gramatika</w:t>
      </w:r>
      <w:r w:rsidRPr="00635F17">
        <w:rPr>
          <w:rFonts w:ascii="Times New Roman" w:eastAsia="Times New Roman" w:hAnsi="Times New Roman" w:cs="Times New Roman"/>
          <w:lang w:eastAsia="hr-HR"/>
        </w:rPr>
        <w:t>, dio Sintaksa, Školska knjiga, Zagreb, 1997</w:t>
      </w:r>
    </w:p>
    <w:p w:rsidR="00635F17" w:rsidRPr="00635F17" w:rsidRDefault="00635F17" w:rsidP="00635F17">
      <w:pPr>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Katičić, Radoslav </w:t>
      </w:r>
      <w:r w:rsidRPr="00635F17">
        <w:rPr>
          <w:rFonts w:ascii="Times New Roman" w:eastAsia="Times New Roman" w:hAnsi="Times New Roman" w:cs="Times New Roman"/>
          <w:i/>
          <w:iCs/>
          <w:lang w:eastAsia="hr-HR"/>
        </w:rPr>
        <w:t>Sintaksa hrvatskoga književnog jezika (nacrt za gramatiku)</w:t>
      </w:r>
      <w:r w:rsidRPr="00635F17">
        <w:rPr>
          <w:rFonts w:ascii="Times New Roman" w:eastAsia="Times New Roman" w:hAnsi="Times New Roman" w:cs="Times New Roman"/>
          <w:lang w:eastAsia="hr-HR"/>
        </w:rPr>
        <w:t>, JAZU – Globus, Zagreb, 1986.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dodatna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Русская грамматика</w:t>
      </w:r>
      <w:r w:rsidRPr="00635F17">
        <w:rPr>
          <w:rFonts w:ascii="Times New Roman" w:eastAsia="Times New Roman" w:hAnsi="Times New Roman" w:cs="Times New Roman"/>
          <w:lang w:eastAsia="hr-HR"/>
        </w:rPr>
        <w:t>, том II , Синтаксис, Наука, Москва, 1980</w:t>
      </w:r>
    </w:p>
    <w:p w:rsidR="00635F17" w:rsidRPr="00635F17" w:rsidRDefault="00635F17" w:rsidP="00635F17">
      <w:pPr>
        <w:spacing w:before="100" w:beforeAutospacing="1" w:after="100" w:afterAutospacing="1" w:line="360" w:lineRule="auto"/>
        <w:outlineLvl w:val="5"/>
        <w:rPr>
          <w:rFonts w:ascii="Times New Roman" w:eastAsia="Times New Roman" w:hAnsi="Times New Roman" w:cs="Times New Roman"/>
          <w:b/>
          <w:bCs/>
          <w:sz w:val="15"/>
          <w:szCs w:val="15"/>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Jezične vježbe iz ruskog jezika  6</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w:t>
            </w:r>
            <w:r w:rsidRPr="00635F17">
              <w:rPr>
                <w:rFonts w:ascii="Times New Roman" w:eastAsia="Times New Roman" w:hAnsi="Times New Roman" w:cs="Times New Roman"/>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Sintaksa i historijska gramatika ruskoga jezika 2</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5 (3+2)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Književnost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(4+2)</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JEZIČNE VJEŽBE IZ RUSKOGA JEZIKA 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jezik</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Jezične vježbe iz ruskog jezika 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ECTS bodovi:</w:t>
      </w:r>
      <w:r w:rsidRPr="00635F17">
        <w:rPr>
          <w:rFonts w:ascii="Times New Roman" w:eastAsia="Times New Roman" w:hAnsi="Times New Roman" w:cs="Times New Roman"/>
          <w:lang w:eastAsia="hr-HR"/>
        </w:rPr>
        <w:t xml:space="preserve"> 5</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(VI.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xml:space="preserve"> obvezatan</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4 sata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upisan VI.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Program kolegija podrazumijeva kontinuaciju i proširenje programa s prethodnog stupnja lektorata, što znači da se rad sa studentima koncentrira na sljedeće: 1. daljnje utvrđivanje gramatičkog materijala i usvajanje novih spoznaja (testovi, diktati, eseji i sl.); 2. proširenje leksika ruskog jezika, u skladu s programom udžbenika, pri čemu se nastava zasniva na aktivnim oblicima lektorata (intervjui, dijalozi, predstave i sl.); 3. upoznavanje s različitim oblicima ruske kulture: književnost druge polovice 19. stoljeća, povijest, likovna umjetnost, glazba, film i dr. Važan dio prezentacije omogućuje video i audio materijal vezan uz navedene kulturološke teme. Studenti su obvezni pripremiti i izložiti po jedan referat na zadanu temu, a tema se odabire u dogovoru s nastavnikom. Ocjena iz referata sastavni je dio ukupne ocjene iz kolegija.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Zadatak tako strukturiranog programa je širenje jezične/komunikacijske kompetencije studenata na danom stupnju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И.С.Костина, Н.Н.Александрова, Т.И.Александрова, Е.Б.Богословская, </w:t>
      </w:r>
      <w:r w:rsidRPr="00635F17">
        <w:rPr>
          <w:rFonts w:ascii="Times New Roman" w:eastAsia="Times New Roman" w:hAnsi="Times New Roman" w:cs="Times New Roman"/>
          <w:i/>
          <w:iCs/>
          <w:lang w:eastAsia="hr-HR"/>
        </w:rPr>
        <w:t>Перспектива</w:t>
      </w:r>
      <w:r w:rsidRPr="00635F17">
        <w:rPr>
          <w:rFonts w:ascii="Times New Roman" w:eastAsia="Times New Roman" w:hAnsi="Times New Roman" w:cs="Times New Roman"/>
          <w:lang w:eastAsia="hr-HR"/>
        </w:rPr>
        <w:t>. Основная часть. Выпуск 2. Санкт-Петербург, 1996.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И.С.Костина, Н.Н.Александрова, Т.И.Александрова, Е.Б.Богословская, </w:t>
      </w:r>
      <w:r w:rsidRPr="00635F17">
        <w:rPr>
          <w:rFonts w:ascii="Times New Roman" w:eastAsia="Times New Roman" w:hAnsi="Times New Roman" w:cs="Times New Roman"/>
          <w:i/>
          <w:iCs/>
          <w:lang w:eastAsia="hr-HR"/>
        </w:rPr>
        <w:t>Перспектива</w:t>
      </w:r>
      <w:r w:rsidRPr="00635F17">
        <w:rPr>
          <w:rFonts w:ascii="Times New Roman" w:eastAsia="Times New Roman" w:hAnsi="Times New Roman" w:cs="Times New Roman"/>
          <w:lang w:eastAsia="hr-HR"/>
        </w:rPr>
        <w:t>. Основная часть. Выпуск 3. Санкт-Петербург, 1997.</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В.М.Соловьев, </w:t>
      </w:r>
      <w:r w:rsidRPr="00635F17">
        <w:rPr>
          <w:rFonts w:ascii="Times New Roman" w:eastAsia="Times New Roman" w:hAnsi="Times New Roman" w:cs="Times New Roman"/>
          <w:i/>
          <w:iCs/>
          <w:lang w:eastAsia="hr-HR"/>
        </w:rPr>
        <w:t>Слово о России</w:t>
      </w:r>
      <w:r w:rsidRPr="00635F17">
        <w:rPr>
          <w:rFonts w:ascii="Times New Roman" w:eastAsia="Times New Roman" w:hAnsi="Times New Roman" w:cs="Times New Roman"/>
          <w:lang w:eastAsia="hr-HR"/>
        </w:rPr>
        <w:t>. Книга для чтения по русской истории. Москва,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Н.Ю.Писарчик, Ю.Е.Прохоров, </w:t>
      </w:r>
      <w:r w:rsidRPr="00635F17">
        <w:rPr>
          <w:rFonts w:ascii="Times New Roman" w:eastAsia="Times New Roman" w:hAnsi="Times New Roman" w:cs="Times New Roman"/>
          <w:i/>
          <w:iCs/>
          <w:lang w:eastAsia="hr-HR"/>
        </w:rPr>
        <w:t>Мы похожи, но мы разные</w:t>
      </w:r>
      <w:r w:rsidRPr="00635F17">
        <w:rPr>
          <w:rFonts w:ascii="Times New Roman" w:eastAsia="Times New Roman" w:hAnsi="Times New Roman" w:cs="Times New Roman"/>
          <w:lang w:eastAsia="hr-HR"/>
        </w:rPr>
        <w:t>. Санкт-Петербург, 1998.</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Dodatna literatura: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В.Я.Труфанова, </w:t>
      </w:r>
      <w:r w:rsidRPr="00635F17">
        <w:rPr>
          <w:rFonts w:ascii="Times New Roman" w:eastAsia="Times New Roman" w:hAnsi="Times New Roman" w:cs="Times New Roman"/>
          <w:i/>
          <w:iCs/>
          <w:lang w:eastAsia="hr-HR"/>
        </w:rPr>
        <w:t>Путь к общению</w:t>
      </w:r>
      <w:r w:rsidRPr="00635F17">
        <w:rPr>
          <w:rFonts w:ascii="Times New Roman" w:eastAsia="Times New Roman" w:hAnsi="Times New Roman" w:cs="Times New Roman"/>
          <w:lang w:eastAsia="hr-HR"/>
        </w:rPr>
        <w:t>. Интенсивный курс речевой адаптации. Москва,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В.И.Аннушкин, А.А.Акишина, Т.Л.Жаркова. </w:t>
      </w:r>
      <w:r w:rsidRPr="00635F17">
        <w:rPr>
          <w:rFonts w:ascii="Times New Roman" w:eastAsia="Times New Roman" w:hAnsi="Times New Roman" w:cs="Times New Roman"/>
          <w:i/>
          <w:iCs/>
          <w:lang w:eastAsia="hr-HR"/>
        </w:rPr>
        <w:t>Знакомиться легко, расставаться трудно</w:t>
      </w:r>
      <w:r w:rsidRPr="00635F17">
        <w:rPr>
          <w:rFonts w:ascii="Times New Roman" w:eastAsia="Times New Roman" w:hAnsi="Times New Roman" w:cs="Times New Roman"/>
          <w:lang w:eastAsia="hr-HR"/>
        </w:rPr>
        <w:t>. Интенсивный курс русского речевого общения. Москва, 2004.</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SINTAKSA I HISTORIJSKA GRAMATIKA RUSKOGA JEZIKA 1</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Naziv predmeta: </w:t>
      </w:r>
      <w:r w:rsidRPr="00635F17">
        <w:rPr>
          <w:rFonts w:ascii="Times New Roman" w:eastAsia="Times New Roman" w:hAnsi="Times New Roman" w:cs="Times New Roman"/>
          <w:lang w:eastAsia="hr-HR"/>
        </w:rPr>
        <w:t>Ruski 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 Sintaksa i historijska gramatika ruskoga jezika 1</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Jezik: </w:t>
      </w:r>
      <w:r w:rsidRPr="00635F17">
        <w:rPr>
          <w:rFonts w:ascii="Times New Roman" w:eastAsia="Times New Roman" w:hAnsi="Times New Roman" w:cs="Times New Roman"/>
          <w:lang w:eastAsia="hr-HR"/>
        </w:rPr>
        <w:t>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Trajanje: </w:t>
      </w:r>
      <w:r w:rsidRPr="00635F17">
        <w:rPr>
          <w:rFonts w:ascii="Times New Roman" w:eastAsia="Times New Roman" w:hAnsi="Times New Roman" w:cs="Times New Roman"/>
          <w:lang w:eastAsia="hr-HR"/>
        </w:rPr>
        <w:t>1 semestar (zimski); 5.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obavezni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bCs/>
          <w:lang w:eastAsia="hr-HR"/>
        </w:rPr>
        <w:t>pet sati tjedno (3P + 2S)</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položen ispit iz Morfologije ruskoga jezika 2 i Osnova staroslavenskog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(Historijska gramatika):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PREDAVANJE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Upoznavanje studenata s razvojem osnovnih zakonitosti fonetskog i gramatičkog sustava ruskoga jezika od najstarijeg vremena do suvremenog stanja. Analiza povijesno uvjetovanih veza između tzv. jezičnih pravila i izuzetaka u suvremenom književnom i  razgovornom jeziku.</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SEMINAR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Praktični rad s vježbama sastavljenim na osnovi staroruskih i suvremenih tekstova, uz korištenje dijalektološkog materijala. Komparativna analiza jezičnih osobina ruskoga, ukrajinskog i bjeloruskoga jezika.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Naučiti studente da samostalno</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primjenjuju teorijsko znanje u povijesnom objašnjavanju konkretnih pojava suvremenog ruskog jezika. Stjecanje vještine procjenjivanja jezičnih novacija i njihovog mjesta u jezičnom sustavu.</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obavezna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Иванов В.В. </w:t>
      </w:r>
      <w:r w:rsidRPr="00635F17">
        <w:rPr>
          <w:rFonts w:ascii="Times New Roman" w:eastAsia="Times New Roman" w:hAnsi="Times New Roman" w:cs="Times New Roman"/>
          <w:i/>
          <w:iCs/>
          <w:lang w:eastAsia="hr-HR"/>
        </w:rPr>
        <w:t>Историческая грамматика русского языка</w:t>
      </w:r>
      <w:r w:rsidRPr="00635F17">
        <w:rPr>
          <w:rFonts w:ascii="Times New Roman" w:eastAsia="Times New Roman" w:hAnsi="Times New Roman" w:cs="Times New Roman"/>
          <w:lang w:eastAsia="hr-HR"/>
        </w:rPr>
        <w:t>. «Просвещение». Москва 1990.</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Содоль Г.В. </w:t>
      </w:r>
      <w:r w:rsidRPr="00635F17">
        <w:rPr>
          <w:rFonts w:ascii="Times New Roman" w:eastAsia="Times New Roman" w:hAnsi="Times New Roman" w:cs="Times New Roman"/>
          <w:i/>
          <w:iCs/>
          <w:lang w:eastAsia="hr-HR"/>
        </w:rPr>
        <w:t>Историческая грамматика русского языка</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Сборник упражнений</w:t>
      </w:r>
      <w:r w:rsidRPr="00635F17">
        <w:rPr>
          <w:rFonts w:ascii="Times New Roman" w:eastAsia="Times New Roman" w:hAnsi="Times New Roman" w:cs="Times New Roman"/>
          <w:lang w:eastAsia="hr-HR"/>
        </w:rPr>
        <w:t xml:space="preserve">. Вища школа. Киев 1978.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3.</w:t>
      </w:r>
      <w:r w:rsidRPr="00635F17">
        <w:rPr>
          <w:rFonts w:ascii="Times New Roman" w:eastAsia="Times New Roman" w:hAnsi="Times New Roman" w:cs="Times New Roman"/>
          <w:i/>
          <w:iCs/>
          <w:lang w:eastAsia="hr-HR"/>
        </w:rPr>
        <w:t xml:space="preserve"> Литература Древней Руси.</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Хрестоматия</w:t>
      </w:r>
      <w:r w:rsidRPr="00635F17">
        <w:rPr>
          <w:rFonts w:ascii="Times New Roman" w:eastAsia="Times New Roman" w:hAnsi="Times New Roman" w:cs="Times New Roman"/>
          <w:lang w:eastAsia="hr-HR"/>
        </w:rPr>
        <w:t xml:space="preserve">. Сост. Л.А.Дмитриев. Ред. Д.С.Лихачев. «Высшая школа». Москва 1990.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dodatna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Василенко И.А. </w:t>
      </w:r>
      <w:r w:rsidRPr="00635F17">
        <w:rPr>
          <w:rFonts w:ascii="Times New Roman" w:eastAsia="Times New Roman" w:hAnsi="Times New Roman" w:cs="Times New Roman"/>
          <w:i/>
          <w:iCs/>
          <w:lang w:eastAsia="hr-HR"/>
        </w:rPr>
        <w:t>Историческая грамматика русского языка</w:t>
      </w:r>
      <w:r w:rsidRPr="00635F17">
        <w:rPr>
          <w:rFonts w:ascii="Times New Roman" w:eastAsia="Times New Roman" w:hAnsi="Times New Roman" w:cs="Times New Roman"/>
          <w:lang w:eastAsia="hr-HR"/>
        </w:rPr>
        <w:t xml:space="preserve">. Сборник упражнений.  «Просвещение». Москва 1965.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Копорская Е.С. </w:t>
      </w:r>
      <w:r w:rsidRPr="00635F17">
        <w:rPr>
          <w:rFonts w:ascii="Times New Roman" w:eastAsia="Times New Roman" w:hAnsi="Times New Roman" w:cs="Times New Roman"/>
          <w:i/>
          <w:iCs/>
          <w:lang w:eastAsia="hr-HR"/>
        </w:rPr>
        <w:t>Семантическая история славянизмов в русском литературном языке нового времени</w:t>
      </w:r>
      <w:r w:rsidRPr="00635F17">
        <w:rPr>
          <w:rFonts w:ascii="Times New Roman" w:eastAsia="Times New Roman" w:hAnsi="Times New Roman" w:cs="Times New Roman"/>
          <w:lang w:eastAsia="hr-HR"/>
        </w:rPr>
        <w:t>. «Наука» Москва 1988.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(Sintaksa): </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PREDAVANJE</w:t>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Nakon definiranja predmeta sintakse i nabrajanja osnovnih sredstva za izražavanje sintaktičkih odnosa prelazi se na prvu sintaktičku jedinicu – </w:t>
      </w:r>
      <w:r w:rsidRPr="00635F17">
        <w:rPr>
          <w:rFonts w:ascii="Times New Roman" w:eastAsia="Times New Roman" w:hAnsi="Times New Roman" w:cs="Times New Roman"/>
          <w:i/>
          <w:iCs/>
          <w:lang w:eastAsia="hr-HR"/>
        </w:rPr>
        <w:t>skup riječi</w:t>
      </w:r>
      <w:r w:rsidRPr="00635F17">
        <w:rPr>
          <w:rFonts w:ascii="Times New Roman" w:eastAsia="Times New Roman" w:hAnsi="Times New Roman" w:cs="Times New Roman"/>
          <w:lang w:eastAsia="hr-HR"/>
        </w:rPr>
        <w:t>. Oni se analiziraju prema različitim kriterijima (prema glavnoj riječi, prema tipu sveze itd.).</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Druga sintaktička jedinica jest </w:t>
      </w:r>
      <w:r w:rsidRPr="00635F17">
        <w:rPr>
          <w:rFonts w:ascii="Times New Roman" w:eastAsia="Times New Roman" w:hAnsi="Times New Roman" w:cs="Times New Roman"/>
          <w:i/>
          <w:iCs/>
          <w:lang w:eastAsia="hr-HR"/>
        </w:rPr>
        <w:t>rečenica</w:t>
      </w:r>
      <w:r w:rsidRPr="00635F17">
        <w:rPr>
          <w:rFonts w:ascii="Times New Roman" w:eastAsia="Times New Roman" w:hAnsi="Times New Roman" w:cs="Times New Roman"/>
          <w:lang w:eastAsia="hr-HR"/>
        </w:rPr>
        <w:t>. Obrađuju se vrste rečenica prema značenju, prema postojanju jednog ili dvaju glavnih dijelova, prema (ne)uključenosti sporednih dijelova, prema broju predikatnih jedinica itd.</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 Nadalje, obrađuju se jednodijelne rečenice, dvodijelne, krnje i eliptične. Upućuje se na osnovne razlike i način na koji se one izražavaju. Slijedi nastavna jedinica koja dotiče glavne (subjekt i predikat) i sporedne (apozicija, atribut, objekt i priložna oznaka) dijelove rečenice.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 xml:space="preserve">Ukazuje na se gramatičke i značenjske razlike između </w:t>
      </w:r>
      <w:r w:rsidRPr="00635F17">
        <w:rPr>
          <w:rFonts w:ascii="Times New Roman" w:eastAsia="Times New Roman" w:hAnsi="Times New Roman" w:cs="Times New Roman"/>
          <w:i/>
          <w:iCs/>
          <w:lang w:eastAsia="hr-HR"/>
        </w:rPr>
        <w:t xml:space="preserve">jednostavne </w:t>
      </w:r>
      <w:r w:rsidRPr="00635F17">
        <w:rPr>
          <w:rFonts w:ascii="Times New Roman" w:eastAsia="Times New Roman" w:hAnsi="Times New Roman" w:cs="Times New Roman"/>
          <w:lang w:eastAsia="hr-HR"/>
        </w:rPr>
        <w:t xml:space="preserve">i </w:t>
      </w:r>
      <w:r w:rsidRPr="00635F17">
        <w:rPr>
          <w:rFonts w:ascii="Times New Roman" w:eastAsia="Times New Roman" w:hAnsi="Times New Roman" w:cs="Times New Roman"/>
          <w:i/>
          <w:iCs/>
          <w:lang w:eastAsia="hr-HR"/>
        </w:rPr>
        <w:t>složene rečenice</w:t>
      </w:r>
      <w:r w:rsidRPr="00635F17">
        <w:rPr>
          <w:rFonts w:ascii="Times New Roman" w:eastAsia="Times New Roman" w:hAnsi="Times New Roman" w:cs="Times New Roman"/>
          <w:lang w:eastAsia="hr-HR"/>
        </w:rPr>
        <w:t>. Govoreći o složenim rečenicama upozorava se na razliku između nezavisno i zavisnosloženih, kao i na tipove zavisnih rečenica (surečenica).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Sve se sintaktičke jedinice ruskoga jezika obrađuju kontrastivno s odgovarajućim jedinicama hrvatskoga jezika.</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SEMINAR</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U sklopu seminara u prvom se redu uvježbava sintaktičko gradivo obrađeno na predavanjima. Na materijalu namijenjenom praktičnom radu (ciljano sastavljene vježbe, tekstovi) utvrđuje se i provjerava znanje i razumijevanje sintaktičkih jedinica. Nakon toga studenti dobivaju zadatke koje obavljaju u okviru seminarskih radova, koji se čitaju i komentiraju na nastavi.</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Obrađuje se i interpunkcija (opet kontrastivno s hrvatskom), te indirektni i direktni govor.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Svladavanje svih sintaktičkih jedinica olakšava snalaženje u tekstu, razumijevanje teksta, razumijevanje međusobnog odnosa između pojedinih jedinica teksta (bilo da se radi o odnosu riječi unutar rečenica ili o međusobnom odnosu rečenica). Dobro poznavanje sintakse padeža, odnosa među dijelovima rečenica i sl. olakšava ne samo razumijevanje, nego i izražavanje na ruskom jeziku. Osobito je važno da studenti svladaju pravila za interpunkciju jer je i ona vrlo bitan faktor za razumijevanje teksta i pravilno pismeno izražavanje.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obavezna literatura:</w:t>
      </w:r>
    </w:p>
    <w:p w:rsidR="00635F17" w:rsidRPr="00635F17" w:rsidRDefault="00635F17" w:rsidP="00635F17">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Краткая русская грамматика </w:t>
      </w:r>
      <w:r w:rsidRPr="00635F17">
        <w:rPr>
          <w:rFonts w:ascii="Times New Roman" w:eastAsia="Times New Roman" w:hAnsi="Times New Roman" w:cs="Times New Roman"/>
          <w:lang w:eastAsia="hr-HR"/>
        </w:rPr>
        <w:t>под ред. Н.Ю.Шведовой и В.В. Лопатина, РАН, Институт русского языка, Москва, 2002 (стр. 392 – 707)</w:t>
      </w:r>
    </w:p>
    <w:p w:rsidR="00635F17" w:rsidRPr="00635F17" w:rsidRDefault="00635F17" w:rsidP="00635F17">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Современный русский язык </w:t>
      </w:r>
      <w:r w:rsidRPr="00635F17">
        <w:rPr>
          <w:rFonts w:ascii="Times New Roman" w:eastAsia="Times New Roman" w:hAnsi="Times New Roman" w:cs="Times New Roman"/>
          <w:lang w:eastAsia="hr-HR"/>
        </w:rPr>
        <w:t xml:space="preserve">под ред. В.А. Белошапковой, Москва, 1997 (Раздел: Синтаксис) </w:t>
      </w:r>
    </w:p>
    <w:p w:rsidR="00635F17" w:rsidRPr="00635F17" w:rsidRDefault="00635F17" w:rsidP="00635F17">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Barić i dr. </w:t>
      </w:r>
      <w:r w:rsidRPr="00635F17">
        <w:rPr>
          <w:rFonts w:ascii="Times New Roman" w:eastAsia="Times New Roman" w:hAnsi="Times New Roman" w:cs="Times New Roman"/>
          <w:i/>
          <w:iCs/>
          <w:lang w:eastAsia="hr-HR"/>
        </w:rPr>
        <w:t>Hrvatska gramatika</w:t>
      </w:r>
      <w:r w:rsidRPr="00635F17">
        <w:rPr>
          <w:rFonts w:ascii="Times New Roman" w:eastAsia="Times New Roman" w:hAnsi="Times New Roman" w:cs="Times New Roman"/>
          <w:lang w:eastAsia="hr-HR"/>
        </w:rPr>
        <w:t>, dio Sintaksa, Školska knjiga, Zagreb, 1997</w:t>
      </w:r>
    </w:p>
    <w:p w:rsidR="00635F17" w:rsidRPr="00635F17" w:rsidRDefault="00635F17" w:rsidP="00635F17">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Katičić, Radoslav </w:t>
      </w:r>
      <w:r w:rsidRPr="00635F17">
        <w:rPr>
          <w:rFonts w:ascii="Times New Roman" w:eastAsia="Times New Roman" w:hAnsi="Times New Roman" w:cs="Times New Roman"/>
          <w:i/>
          <w:iCs/>
          <w:lang w:eastAsia="hr-HR"/>
        </w:rPr>
        <w:t>Sintaksa hrvatskoga književnog jezika (nacrt za gramatiku)</w:t>
      </w:r>
      <w:r w:rsidRPr="00635F17">
        <w:rPr>
          <w:rFonts w:ascii="Times New Roman" w:eastAsia="Times New Roman" w:hAnsi="Times New Roman" w:cs="Times New Roman"/>
          <w:lang w:eastAsia="hr-HR"/>
        </w:rPr>
        <w:t>, JAZU – Globus, Zagreb, 1986.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dodatna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Русская грамматика</w:t>
      </w:r>
      <w:r w:rsidRPr="00635F17">
        <w:rPr>
          <w:rFonts w:ascii="Times New Roman" w:eastAsia="Times New Roman" w:hAnsi="Times New Roman" w:cs="Times New Roman"/>
          <w:lang w:eastAsia="hr-HR"/>
        </w:rPr>
        <w:t>, том II , Синтаксис, Наука, Москва, 1980</w:t>
      </w:r>
    </w:p>
    <w:p w:rsidR="00635F17" w:rsidRPr="00635F17" w:rsidRDefault="00635F17" w:rsidP="00635F17">
      <w:pPr>
        <w:spacing w:before="100" w:beforeAutospacing="1" w:after="100" w:afterAutospacing="1" w:line="360" w:lineRule="auto"/>
        <w:outlineLvl w:val="5"/>
        <w:rPr>
          <w:rFonts w:ascii="Times New Roman" w:eastAsia="Times New Roman" w:hAnsi="Times New Roman" w:cs="Times New Roman"/>
          <w:b/>
          <w:bCs/>
          <w:sz w:val="15"/>
          <w:szCs w:val="15"/>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7.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Jezične vježbe iz ruskog jezika 7</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w:t>
            </w:r>
            <w:r w:rsidRPr="00635F17">
              <w:rPr>
                <w:rFonts w:ascii="Times New Roman" w:eastAsia="Times New Roman" w:hAnsi="Times New Roman" w:cs="Times New Roman"/>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Analiza i interpretacija tekstova od 11. do 16. stoljeća</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 (3+1)</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Književnost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(4+2)</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JEZIČNE VJEŽBE IZ RUSKOG JEZIKA 7</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jezik</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Jezične vježbe iz ruskog jezika 7</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ECTS bodovi:</w:t>
      </w:r>
      <w:r w:rsidRPr="00635F17">
        <w:rPr>
          <w:rFonts w:ascii="Times New Roman" w:eastAsia="Times New Roman" w:hAnsi="Times New Roman" w:cs="Times New Roman"/>
          <w:lang w:eastAsia="hr-HR"/>
        </w:rPr>
        <w:t xml:space="preserve"> 4</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(VII.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xml:space="preserve"> obvezatan</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4 sata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upisan VII.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Na vježbama studenti upoznaju različite stilističke varijante suvremenog ruskog jezika na primjerima različitih tipova tekstova, što podrazumijeva i vježbe iz prevođenja. Nastavlja se rad na usvajanju gramatičkih paradigmi, na proširenju leksičkog fonda, na produbljivanju spoznaja iz područja suvremene ruske kulture i društva. Posebna pozornost pridaje se jezično-stilističkoj analizi tekstova iz ruske književnosti 20. stoljeća. U nastavi se koristi i audio-vizualni materijal. Studenti su obvezni pripremiti i izložiti po jedan referat na zadanu temu, a tema se odabire u dogovoru s nastavnikom. Ocjena iz referata sastavni je dio ukupne ocjene iz kolegija.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Zadatak tako strukturiranog programa je daljnje širenje jezične/komunikacijske kompetencije studenata na danom stupnju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И.С.Костина, Н.Н.Александрова, Т.И.Александрова, Е.Б.Богословская, </w:t>
      </w:r>
      <w:r w:rsidRPr="00635F17">
        <w:rPr>
          <w:rFonts w:ascii="Times New Roman" w:eastAsia="Times New Roman" w:hAnsi="Times New Roman" w:cs="Times New Roman"/>
          <w:i/>
          <w:iCs/>
          <w:lang w:eastAsia="hr-HR"/>
        </w:rPr>
        <w:t>Перспектива</w:t>
      </w:r>
      <w:r w:rsidRPr="00635F17">
        <w:rPr>
          <w:rFonts w:ascii="Times New Roman" w:eastAsia="Times New Roman" w:hAnsi="Times New Roman" w:cs="Times New Roman"/>
          <w:lang w:eastAsia="hr-HR"/>
        </w:rPr>
        <w:t>. Основная часть. Выпуск 3. Санкт-Петербург, 1997.</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И.Костина,  Т.Александрова, Е.Васянина, М. Костина, </w:t>
      </w:r>
      <w:r w:rsidRPr="00635F17">
        <w:rPr>
          <w:rFonts w:ascii="Times New Roman" w:eastAsia="Times New Roman" w:hAnsi="Times New Roman" w:cs="Times New Roman"/>
          <w:i/>
          <w:iCs/>
          <w:lang w:eastAsia="hr-HR"/>
        </w:rPr>
        <w:t>Перспектива</w:t>
      </w:r>
      <w:r w:rsidRPr="00635F17">
        <w:rPr>
          <w:rFonts w:ascii="Times New Roman" w:eastAsia="Times New Roman" w:hAnsi="Times New Roman" w:cs="Times New Roman"/>
          <w:lang w:eastAsia="hr-HR"/>
        </w:rPr>
        <w:t>. Основная часть. Выпуск 4. Санкт-Петербург, 1998.</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А.Родимкина, З. Райти, Н.Ландсман, </w:t>
      </w:r>
      <w:r w:rsidRPr="00635F17">
        <w:rPr>
          <w:rFonts w:ascii="Times New Roman" w:eastAsia="Times New Roman" w:hAnsi="Times New Roman" w:cs="Times New Roman"/>
          <w:i/>
          <w:iCs/>
          <w:lang w:eastAsia="hr-HR"/>
        </w:rPr>
        <w:t>Россия сегодня</w:t>
      </w:r>
      <w:r w:rsidRPr="00635F17">
        <w:rPr>
          <w:rFonts w:ascii="Times New Roman" w:eastAsia="Times New Roman" w:hAnsi="Times New Roman" w:cs="Times New Roman"/>
          <w:lang w:eastAsia="hr-HR"/>
        </w:rPr>
        <w:t>. Тексты и упражнения. Санкт-Петербург,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Dodatna literatura: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В.В.Воробьев, В.В.Дронов, Г.В.Хруслов, </w:t>
      </w:r>
      <w:r w:rsidRPr="00635F17">
        <w:rPr>
          <w:rFonts w:ascii="Times New Roman" w:eastAsia="Times New Roman" w:hAnsi="Times New Roman" w:cs="Times New Roman"/>
          <w:i/>
          <w:iCs/>
          <w:lang w:eastAsia="hr-HR"/>
        </w:rPr>
        <w:t>Москва... Россия ... Речь и образы</w:t>
      </w:r>
      <w:r w:rsidRPr="00635F17">
        <w:rPr>
          <w:rFonts w:ascii="Times New Roman" w:eastAsia="Times New Roman" w:hAnsi="Times New Roman" w:cs="Times New Roman"/>
          <w:lang w:eastAsia="hr-HR"/>
        </w:rPr>
        <w:t>. Корректировочный курс по русскoму языку и культуре. Москва, 2002.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А.С.Александрова, Н.М.Лариохина, М.И.Мелентьева, </w:t>
      </w:r>
      <w:r w:rsidRPr="00635F17">
        <w:rPr>
          <w:rFonts w:ascii="Times New Roman" w:eastAsia="Times New Roman" w:hAnsi="Times New Roman" w:cs="Times New Roman"/>
          <w:i/>
          <w:iCs/>
          <w:lang w:eastAsia="hr-HR"/>
        </w:rPr>
        <w:t>Современная Россия. Политика, Экономика. Культура</w:t>
      </w:r>
      <w:r w:rsidRPr="00635F17">
        <w:rPr>
          <w:rFonts w:ascii="Times New Roman" w:eastAsia="Times New Roman" w:hAnsi="Times New Roman" w:cs="Times New Roman"/>
          <w:lang w:eastAsia="hr-HR"/>
        </w:rPr>
        <w:t>. Москва, 2002.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Н.Ю.Царева и др. </w:t>
      </w:r>
      <w:r w:rsidRPr="00635F17">
        <w:rPr>
          <w:rFonts w:ascii="Times New Roman" w:eastAsia="Times New Roman" w:hAnsi="Times New Roman" w:cs="Times New Roman"/>
          <w:i/>
          <w:iCs/>
          <w:lang w:eastAsia="hr-HR"/>
        </w:rPr>
        <w:t>Продoлжаем изучать русский</w:t>
      </w:r>
      <w:r w:rsidRPr="00635F17">
        <w:rPr>
          <w:rFonts w:ascii="Times New Roman" w:eastAsia="Times New Roman" w:hAnsi="Times New Roman" w:cs="Times New Roman"/>
          <w:lang w:eastAsia="hr-HR"/>
        </w:rPr>
        <w:t>. Москва,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ANALIZA I INTERPRETACIJA TEKSTOVA OD 11. DO 16. STOLJEĆA.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Naziv predmeta: </w:t>
      </w:r>
      <w:r w:rsidRPr="00635F17">
        <w:rPr>
          <w:rFonts w:ascii="Times New Roman" w:eastAsia="Times New Roman" w:hAnsi="Times New Roman" w:cs="Times New Roman"/>
          <w:lang w:eastAsia="hr-HR"/>
        </w:rPr>
        <w:t>Ruski 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 Analiza i interpretacija tekstova od 11. do 16. stoljeća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ECTS-bodovi: </w:t>
      </w:r>
      <w:r w:rsidRPr="00635F17">
        <w:rPr>
          <w:rFonts w:ascii="Times New Roman" w:eastAsia="Times New Roman" w:hAnsi="Times New Roman" w:cs="Times New Roman"/>
          <w:lang w:eastAsia="hr-HR"/>
        </w:rPr>
        <w:t>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Jezik: </w:t>
      </w:r>
      <w:r w:rsidRPr="00635F17">
        <w:rPr>
          <w:rFonts w:ascii="Times New Roman" w:eastAsia="Times New Roman" w:hAnsi="Times New Roman" w:cs="Times New Roman"/>
          <w:lang w:eastAsia="hr-HR"/>
        </w:rPr>
        <w:t>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Trajanje: </w:t>
      </w:r>
      <w:r w:rsidRPr="00635F17">
        <w:rPr>
          <w:rFonts w:ascii="Times New Roman" w:eastAsia="Times New Roman" w:hAnsi="Times New Roman" w:cs="Times New Roman"/>
          <w:lang w:eastAsia="hr-HR"/>
        </w:rPr>
        <w:t>1 semestar (ljetni); 6.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obavezni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lang w:eastAsia="hr-HR"/>
        </w:rPr>
        <w:t>4 sata tjedno (3P + 1S)</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položen ispit iz Historijske gramatike ruskoga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PREDAVANJE</w:t>
      </w:r>
    </w:p>
    <w:p w:rsidR="00635F17" w:rsidRPr="00635F17" w:rsidRDefault="00635F17" w:rsidP="00635F17">
      <w:pPr>
        <w:spacing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Lingvistička i kulturološka analiza najznačajnijih književnih djela XI-XVI. st. na temelju najnovije teorije “stadijalnosti” razvoja ruske književnosti i jezika koja bitno mijenja dosadašnji pristup srednjovjekovnom tekstu. Formiranje i razvoj “slike svijeta” srednjovjekovnog čovjeka, proučavanje njihova utjecaja na kasniji razvoj ruskoga jezika, književnosti i kulture. </w:t>
      </w:r>
    </w:p>
    <w:p w:rsidR="00635F17" w:rsidRPr="00635F17" w:rsidRDefault="00635F17" w:rsidP="00635F17">
      <w:pPr>
        <w:spacing w:after="0"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SEMINAR</w:t>
      </w:r>
    </w:p>
    <w:p w:rsidR="00635F17" w:rsidRPr="00635F17" w:rsidRDefault="00635F17" w:rsidP="00635F17">
      <w:pPr>
        <w:spacing w:after="0"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Pojedinačni i skupni rad s različitim književnim djelima. Analiza srednjovjekovnog jezičnog i kulturološkog podteksta u književnim djelima 19. i 20. stoljeća. </w:t>
      </w:r>
    </w:p>
    <w:p w:rsidR="00635F17" w:rsidRPr="00635F17" w:rsidRDefault="00635F17" w:rsidP="00635F17">
      <w:pPr>
        <w:spacing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Cilj:</w:t>
      </w:r>
      <w:r w:rsidRPr="00635F17">
        <w:rPr>
          <w:rFonts w:ascii="Times New Roman" w:eastAsia="Times New Roman" w:hAnsi="Times New Roman" w:cs="Times New Roman"/>
          <w:lang w:eastAsia="hr-HR"/>
        </w:rPr>
        <w:t xml:space="preserve"> Savladavanje vještine kompleksne književno-lingvističke  i povijesno-kulturološke analize srednjovjekovnog teksta.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obavezna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Ужанков А.Н. </w:t>
      </w:r>
      <w:r w:rsidRPr="00635F17">
        <w:rPr>
          <w:rFonts w:ascii="Times New Roman" w:eastAsia="Times New Roman" w:hAnsi="Times New Roman" w:cs="Times New Roman"/>
          <w:i/>
          <w:iCs/>
          <w:lang w:eastAsia="hr-HR"/>
        </w:rPr>
        <w:t>О принципах построения истории русской литературы XI - первой трети XVIII веков</w:t>
      </w:r>
      <w:r w:rsidRPr="00635F17">
        <w:rPr>
          <w:rFonts w:ascii="Times New Roman" w:eastAsia="Times New Roman" w:hAnsi="Times New Roman" w:cs="Times New Roman"/>
          <w:lang w:eastAsia="hr-HR"/>
        </w:rPr>
        <w:t>. М., 1996.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2. Громов М.Н. Ужанков А.Н. Культура древней Руси// История культур славянских народов. Т. 1. М.,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3. Видмарович Н. </w:t>
      </w:r>
      <w:r w:rsidRPr="00635F17">
        <w:rPr>
          <w:rFonts w:ascii="Times New Roman" w:eastAsia="Times New Roman" w:hAnsi="Times New Roman" w:cs="Times New Roman"/>
          <w:i/>
          <w:iCs/>
          <w:lang w:eastAsia="hr-HR"/>
        </w:rPr>
        <w:t>“Священнобезмолвие” в древнерусской литературе</w:t>
      </w:r>
      <w:r w:rsidRPr="00635F17">
        <w:rPr>
          <w:rFonts w:ascii="Times New Roman" w:eastAsia="Times New Roman" w:hAnsi="Times New Roman" w:cs="Times New Roman"/>
          <w:lang w:eastAsia="hr-HR"/>
        </w:rPr>
        <w:t>. FF Press. Zagreb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4. Видмарович Н  “К вопросу о звуковой стороне плетения словес"" // </w:t>
      </w:r>
      <w:r w:rsidRPr="00635F17">
        <w:rPr>
          <w:rFonts w:ascii="Times New Roman" w:eastAsia="Times New Roman" w:hAnsi="Times New Roman" w:cs="Times New Roman"/>
          <w:i/>
          <w:iCs/>
          <w:lang w:eastAsia="hr-HR"/>
        </w:rPr>
        <w:t>V. Nemzetközi Szlavisztikai Napok</w:t>
      </w:r>
      <w:r w:rsidRPr="00635F17">
        <w:rPr>
          <w:rFonts w:ascii="Times New Roman" w:eastAsia="Times New Roman" w:hAnsi="Times New Roman" w:cs="Times New Roman"/>
          <w:u w:val="single"/>
          <w:lang w:eastAsia="hr-HR"/>
        </w:rPr>
        <w:t>.</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i/>
          <w:iCs/>
          <w:lang w:eastAsia="hr-HR"/>
        </w:rPr>
        <w:t>Zbornik radova sa Međunarodnih slavističkih dana,</w:t>
      </w:r>
      <w:r w:rsidRPr="00635F17">
        <w:rPr>
          <w:rFonts w:ascii="Times New Roman" w:eastAsia="Times New Roman" w:hAnsi="Times New Roman" w:cs="Times New Roman"/>
          <w:lang w:eastAsia="hr-HR"/>
        </w:rPr>
        <w:t xml:space="preserve"> održanih u Szombathelyu, Madžarska 27-28.5. 1994). II. kötet. Szerkeszti:  Gadányi Károly. Szombathely 1996. str. 466-488.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5. Видмарович Н. "Словосложение в "плетении словес"" // </w:t>
      </w:r>
      <w:r w:rsidRPr="00635F17">
        <w:rPr>
          <w:rFonts w:ascii="Times New Roman" w:eastAsia="Times New Roman" w:hAnsi="Times New Roman" w:cs="Times New Roman"/>
          <w:i/>
          <w:iCs/>
          <w:lang w:eastAsia="hr-HR"/>
        </w:rPr>
        <w:t xml:space="preserve">Slavica Quinqueecclesiensia </w:t>
      </w:r>
      <w:r w:rsidRPr="00635F17">
        <w:rPr>
          <w:rFonts w:ascii="Times New Roman" w:eastAsia="Times New Roman" w:hAnsi="Times New Roman" w:cs="Times New Roman"/>
          <w:lang w:eastAsia="hr-HR"/>
        </w:rPr>
        <w:t xml:space="preserve"> sv. II.  Urednici dr. Lendvai Endre i Hajzer Lajos, Университет им. Януса Паннониуса. Pécs 1996., str. 217-226.</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260"/>
      </w:tblGrid>
      <w:tr w:rsidR="00635F17" w:rsidRPr="00635F17" w:rsidTr="00635F17">
        <w:trPr>
          <w:cantSplit/>
        </w:trPr>
        <w:tc>
          <w:tcPr>
            <w:tcW w:w="9180" w:type="dxa"/>
            <w:gridSpan w:val="2"/>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ind w:left="-108" w:hanging="180"/>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8. semestar</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b/>
                <w:bCs/>
                <w:lang w:eastAsia="hr-HR"/>
              </w:rPr>
              <w:t>Jezične vježbe iz ruskog jezika 8</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w:t>
            </w:r>
            <w:r w:rsidRPr="00635F17">
              <w:rPr>
                <w:rFonts w:ascii="Times New Roman" w:eastAsia="Times New Roman" w:hAnsi="Times New Roman" w:cs="Times New Roman"/>
                <w:lang w:eastAsia="hr-HR"/>
              </w:rPr>
              <w:t xml:space="preserve">  </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Stilistika ili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Frazeologija  </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4 (2+2)</w:t>
            </w:r>
          </w:p>
        </w:tc>
      </w:tr>
      <w:tr w:rsidR="00635F17" w:rsidRPr="00635F17" w:rsidTr="00635F17">
        <w:tc>
          <w:tcPr>
            <w:tcW w:w="792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Književnost</w:t>
            </w:r>
          </w:p>
        </w:tc>
        <w:tc>
          <w:tcPr>
            <w:tcW w:w="1260" w:type="dxa"/>
            <w:tcBorders>
              <w:top w:val="single" w:sz="4" w:space="0" w:color="auto"/>
              <w:left w:val="single" w:sz="4" w:space="0" w:color="auto"/>
              <w:bottom w:val="single" w:sz="4" w:space="0" w:color="auto"/>
              <w:right w:val="single" w:sz="4" w:space="0" w:color="auto"/>
            </w:tcBorders>
            <w:hideMark/>
          </w:tcPr>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6 (4+2)</w:t>
            </w:r>
          </w:p>
        </w:tc>
      </w:tr>
    </w:tbl>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outlineLvl w:val="2"/>
        <w:rPr>
          <w:rFonts w:ascii="Times New Roman" w:eastAsia="Times New Roman" w:hAnsi="Times New Roman" w:cs="Times New Roman"/>
          <w:b/>
          <w:bCs/>
          <w:sz w:val="27"/>
          <w:szCs w:val="27"/>
          <w:lang w:eastAsia="hr-HR"/>
        </w:rPr>
      </w:pPr>
      <w:r w:rsidRPr="00635F17">
        <w:rPr>
          <w:rFonts w:ascii="Times New Roman" w:eastAsia="Times New Roman" w:hAnsi="Times New Roman" w:cs="Times New Roman"/>
          <w:b/>
          <w:bCs/>
          <w:lang w:eastAsia="hr-HR"/>
        </w:rPr>
        <w:t>JEZIČNE VJEŽBE IZ RUSKOG JEZIKA 8</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jezik</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Jezične vježbe iz ruskog jezika 8</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ECTS bodovi:</w:t>
      </w:r>
      <w:r w:rsidRPr="00635F17">
        <w:rPr>
          <w:rFonts w:ascii="Times New Roman" w:eastAsia="Times New Roman" w:hAnsi="Times New Roman" w:cs="Times New Roman"/>
          <w:lang w:eastAsia="hr-HR"/>
        </w:rPr>
        <w:t xml:space="preserve"> 4</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(VIII.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xml:space="preserve"> obvezatan</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4 sata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upisan VIII.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pismeni i usmeni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I dalje se proširuje uvid studenata u različite stilističke varijante suvremenog ruskog jezika. Nastavlja se rad na usvajanju gramatičkih paradigmi, na proširenju leksičkog fonda, na produbljavanju spoznaja iz područja suvremene ruske kulture i društva. Posebna pozornost pridaje se stilističkoj analizi tekstova iz ruske književnosti 20. stoljeća. U nastavi se koristi i audio-vizualni materijal. Studenti su obvezni pripremiti i izložiti po jedan referat na zadanu temu, a tema se odabire u dogovoru s nastavnikom. Ocjena iz referata sastavni je dio ukupne ocjene iz kolegija.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Zadatak tako strukturiranog programa je daljnje širenje jezične/komunikacijske kompetencije studenata na danom stupnju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И.Костина,  Т.Александрова, Е.Васянина, М. Костина, </w:t>
      </w:r>
      <w:r w:rsidRPr="00635F17">
        <w:rPr>
          <w:rFonts w:ascii="Times New Roman" w:eastAsia="Times New Roman" w:hAnsi="Times New Roman" w:cs="Times New Roman"/>
          <w:i/>
          <w:iCs/>
          <w:lang w:eastAsia="hr-HR"/>
        </w:rPr>
        <w:t>Перспектива</w:t>
      </w:r>
      <w:r w:rsidRPr="00635F17">
        <w:rPr>
          <w:rFonts w:ascii="Times New Roman" w:eastAsia="Times New Roman" w:hAnsi="Times New Roman" w:cs="Times New Roman"/>
          <w:lang w:eastAsia="hr-HR"/>
        </w:rPr>
        <w:t>. Основная часть. Выпуск 4. Санкт-Петербург, 1998.</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А.Родимкина, З. Райти, Н.Ландсман, </w:t>
      </w:r>
      <w:r w:rsidRPr="00635F17">
        <w:rPr>
          <w:rFonts w:ascii="Times New Roman" w:eastAsia="Times New Roman" w:hAnsi="Times New Roman" w:cs="Times New Roman"/>
          <w:i/>
          <w:iCs/>
          <w:lang w:eastAsia="hr-HR"/>
        </w:rPr>
        <w:t>Россия сегодня</w:t>
      </w:r>
      <w:r w:rsidRPr="00635F17">
        <w:rPr>
          <w:rFonts w:ascii="Times New Roman" w:eastAsia="Times New Roman" w:hAnsi="Times New Roman" w:cs="Times New Roman"/>
          <w:lang w:eastAsia="hr-HR"/>
        </w:rPr>
        <w:t>. Тексты и упражнения. Санкт-Петербург,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Dodatna literatura: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В.В.Воробьев, В.В.Дронов, Г.В.Хруслов, </w:t>
      </w:r>
      <w:r w:rsidRPr="00635F17">
        <w:rPr>
          <w:rFonts w:ascii="Times New Roman" w:eastAsia="Times New Roman" w:hAnsi="Times New Roman" w:cs="Times New Roman"/>
          <w:i/>
          <w:iCs/>
          <w:lang w:eastAsia="hr-HR"/>
        </w:rPr>
        <w:t>Москва... Россия ... Речь и образы</w:t>
      </w:r>
      <w:r w:rsidRPr="00635F17">
        <w:rPr>
          <w:rFonts w:ascii="Times New Roman" w:eastAsia="Times New Roman" w:hAnsi="Times New Roman" w:cs="Times New Roman"/>
          <w:lang w:eastAsia="hr-HR"/>
        </w:rPr>
        <w:t>. Корректировочный курс по русскoму языку и культуре. Москва, 2002.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А.С.Александрова, Н.М.Лариохина, М.И.Мелентьева, </w:t>
      </w:r>
      <w:r w:rsidRPr="00635F17">
        <w:rPr>
          <w:rFonts w:ascii="Times New Roman" w:eastAsia="Times New Roman" w:hAnsi="Times New Roman" w:cs="Times New Roman"/>
          <w:i/>
          <w:iCs/>
          <w:lang w:eastAsia="hr-HR"/>
        </w:rPr>
        <w:t>Современная Россия. Политика, Экономика. Культура</w:t>
      </w:r>
      <w:r w:rsidRPr="00635F17">
        <w:rPr>
          <w:rFonts w:ascii="Times New Roman" w:eastAsia="Times New Roman" w:hAnsi="Times New Roman" w:cs="Times New Roman"/>
          <w:lang w:eastAsia="hr-HR"/>
        </w:rPr>
        <w:t>. Москва, 2002.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Н.Ю.Царева и др. </w:t>
      </w:r>
      <w:r w:rsidRPr="00635F17">
        <w:rPr>
          <w:rFonts w:ascii="Times New Roman" w:eastAsia="Times New Roman" w:hAnsi="Times New Roman" w:cs="Times New Roman"/>
          <w:i/>
          <w:iCs/>
          <w:lang w:eastAsia="hr-HR"/>
        </w:rPr>
        <w:t>Продoлжаем изучать русский</w:t>
      </w:r>
      <w:r w:rsidRPr="00635F17">
        <w:rPr>
          <w:rFonts w:ascii="Times New Roman" w:eastAsia="Times New Roman" w:hAnsi="Times New Roman" w:cs="Times New Roman"/>
          <w:lang w:eastAsia="hr-HR"/>
        </w:rPr>
        <w:t>. Москва, 1999.</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 xml:space="preserve">STILISTIKA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predmeta: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jezik</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Stilistika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ECTS bodovi:</w:t>
      </w:r>
      <w:r w:rsidRPr="00635F17">
        <w:rPr>
          <w:rFonts w:ascii="Times New Roman" w:eastAsia="Times New Roman" w:hAnsi="Times New Roman" w:cs="Times New Roman"/>
          <w:lang w:eastAsia="hr-HR"/>
        </w:rPr>
        <w:t xml:space="preserve"> 4</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Jezik:</w:t>
      </w:r>
      <w:r w:rsidRPr="00635F17">
        <w:rPr>
          <w:rFonts w:ascii="Times New Roman" w:eastAsia="Times New Roman" w:hAnsi="Times New Roman" w:cs="Times New Roman"/>
          <w:lang w:eastAsia="hr-HR"/>
        </w:rPr>
        <w:t xml:space="preserve"> ruski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Trajanje:</w:t>
      </w:r>
      <w:r w:rsidRPr="00635F17">
        <w:rPr>
          <w:rFonts w:ascii="Times New Roman" w:eastAsia="Times New Roman" w:hAnsi="Times New Roman" w:cs="Times New Roman"/>
          <w:lang w:eastAsia="hr-HR"/>
        </w:rPr>
        <w:t xml:space="preserve"> 1 semestar (VIII.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Status:</w:t>
      </w:r>
      <w:r w:rsidRPr="00635F17">
        <w:rPr>
          <w:rFonts w:ascii="Times New Roman" w:eastAsia="Times New Roman" w:hAnsi="Times New Roman" w:cs="Times New Roman"/>
          <w:lang w:eastAsia="hr-HR"/>
        </w:rPr>
        <w:t xml:space="preserve"> obvezatan</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Oblik nastave:</w:t>
      </w:r>
      <w:r w:rsidRPr="00635F17">
        <w:rPr>
          <w:rFonts w:ascii="Times New Roman" w:eastAsia="Times New Roman" w:hAnsi="Times New Roman" w:cs="Times New Roman"/>
          <w:lang w:eastAsia="hr-HR"/>
        </w:rPr>
        <w:t xml:space="preserve"> 4 sata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Uvjeti:</w:t>
      </w:r>
      <w:r w:rsidRPr="00635F17">
        <w:rPr>
          <w:rFonts w:ascii="Times New Roman" w:eastAsia="Times New Roman" w:hAnsi="Times New Roman" w:cs="Times New Roman"/>
          <w:lang w:eastAsia="hr-HR"/>
        </w:rPr>
        <w:t xml:space="preserve"> upisan VIII. semestar studija ruskog jezika i književnosti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usmeni</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Sadržaj:</w:t>
      </w:r>
      <w:r w:rsidRPr="00635F17">
        <w:rPr>
          <w:rFonts w:ascii="Times New Roman" w:eastAsia="Times New Roman" w:hAnsi="Times New Roman" w:cs="Times New Roman"/>
          <w:lang w:eastAsia="hr-HR"/>
        </w:rPr>
        <w:t xml:space="preserve">  Program kolegija obuhvaća probleme praktične stilistike: 1. funkcionalnih stilova; 2. leksičke stilistike koja se odnosi na pitanja odabira riječi, stilističkog korištenja sinonima, antonima, homonima, paronima, leksika s ograničnom sferom upotrebe (dijalekti, profesionalizmi, žargonizmi), stilističke funkcije historicizama, arhaizama, neologizama, posuđenica, kao i emocionalnih i ekspresivnih obilježja izraza; 3. stilistike vrsta riječi – imenica, pridjeva, zamjenica, brojeva, glagola i priloga. Seminarski tip rada podrazumijeva da će se studenti okušati i u stilističkim analizama različitih tipova tekstova i pripremiti kraće referate na zadane teme. Ocjene referata ulaze u ukupnu ocjenu.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Upoznavanje studenata</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 xml:space="preserve">sa stilističkom raznovrsnošću suvremenog ruskog jezika, mogućnostima praktičnog korištenja tih spoznaja u svrhu jačanja jezične i govorne kompetencije, kao i stjecanja teorijske refleksije u području opće stilistike.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Obvezna literatura: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Д.Э.Розенталь, </w:t>
      </w:r>
      <w:r w:rsidRPr="00635F17">
        <w:rPr>
          <w:rFonts w:ascii="Times New Roman" w:eastAsia="Times New Roman" w:hAnsi="Times New Roman" w:cs="Times New Roman"/>
          <w:i/>
          <w:iCs/>
          <w:lang w:eastAsia="hr-HR"/>
        </w:rPr>
        <w:t>Практическая стилистика русского языка</w:t>
      </w:r>
      <w:r w:rsidRPr="00635F17">
        <w:rPr>
          <w:rFonts w:ascii="Times New Roman" w:eastAsia="Times New Roman" w:hAnsi="Times New Roman" w:cs="Times New Roman"/>
          <w:lang w:eastAsia="hr-HR"/>
        </w:rPr>
        <w:t>. Москва, 1987.</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И.Б.Голуб, </w:t>
      </w:r>
      <w:r w:rsidRPr="00635F17">
        <w:rPr>
          <w:rFonts w:ascii="Times New Roman" w:eastAsia="Times New Roman" w:hAnsi="Times New Roman" w:cs="Times New Roman"/>
          <w:i/>
          <w:iCs/>
          <w:lang w:eastAsia="hr-HR"/>
        </w:rPr>
        <w:t>Стилистика русского языка</w:t>
      </w:r>
      <w:r w:rsidRPr="00635F17">
        <w:rPr>
          <w:rFonts w:ascii="Times New Roman" w:eastAsia="Times New Roman" w:hAnsi="Times New Roman" w:cs="Times New Roman"/>
          <w:lang w:eastAsia="hr-HR"/>
        </w:rPr>
        <w:t>. Москва, 2002.</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И.Б.Голуб, </w:t>
      </w:r>
      <w:r w:rsidRPr="00635F17">
        <w:rPr>
          <w:rFonts w:ascii="Times New Roman" w:eastAsia="Times New Roman" w:hAnsi="Times New Roman" w:cs="Times New Roman"/>
          <w:i/>
          <w:iCs/>
          <w:lang w:eastAsia="hr-HR"/>
        </w:rPr>
        <w:t>Упражнения по стилистике русского языка</w:t>
      </w:r>
      <w:r w:rsidRPr="00635F17">
        <w:rPr>
          <w:rFonts w:ascii="Times New Roman" w:eastAsia="Times New Roman" w:hAnsi="Times New Roman" w:cs="Times New Roman"/>
          <w:lang w:eastAsia="hr-HR"/>
        </w:rPr>
        <w:t>. Москва, 2003.</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Dodatna literatura: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О.А. Крылова, </w:t>
      </w:r>
      <w:r w:rsidRPr="00635F17">
        <w:rPr>
          <w:rFonts w:ascii="Times New Roman" w:eastAsia="Times New Roman" w:hAnsi="Times New Roman" w:cs="Times New Roman"/>
          <w:i/>
          <w:iCs/>
          <w:lang w:eastAsia="hr-HR"/>
        </w:rPr>
        <w:t>Основы</w:t>
      </w:r>
      <w:r w:rsidRPr="00635F17">
        <w:rPr>
          <w:rFonts w:ascii="Times New Roman" w:eastAsia="Times New Roman" w:hAnsi="Times New Roman" w:cs="Times New Roman"/>
          <w:b/>
          <w:bCs/>
          <w:i/>
          <w:iCs/>
          <w:lang w:eastAsia="hr-HR"/>
        </w:rPr>
        <w:t xml:space="preserve"> </w:t>
      </w:r>
      <w:r w:rsidRPr="00635F17">
        <w:rPr>
          <w:rFonts w:ascii="Times New Roman" w:eastAsia="Times New Roman" w:hAnsi="Times New Roman" w:cs="Times New Roman"/>
          <w:i/>
          <w:iCs/>
          <w:lang w:eastAsia="hr-HR"/>
        </w:rPr>
        <w:t>функциональной стилистики русского языка</w:t>
      </w:r>
      <w:r w:rsidRPr="00635F17">
        <w:rPr>
          <w:rFonts w:ascii="Times New Roman" w:eastAsia="Times New Roman" w:hAnsi="Times New Roman" w:cs="Times New Roman"/>
          <w:lang w:eastAsia="hr-HR"/>
        </w:rPr>
        <w:t>. Москва, 1979.</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lang w:eastAsia="hr-HR"/>
        </w:rPr>
        <w:t>FRAZEOLOGIJA RUSKOG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Naziv predmeta: </w:t>
      </w:r>
      <w:r w:rsidRPr="00635F17">
        <w:rPr>
          <w:rFonts w:ascii="Times New Roman" w:eastAsia="Times New Roman" w:hAnsi="Times New Roman" w:cs="Times New Roman"/>
          <w:lang w:eastAsia="hr-HR"/>
        </w:rPr>
        <w:t>Ruski jezik</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Naziv kolegija: Frazeologija ruskog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ECTS-bodovi: </w:t>
      </w:r>
      <w:r w:rsidRPr="00635F17">
        <w:rPr>
          <w:rFonts w:ascii="Times New Roman" w:eastAsia="Times New Roman" w:hAnsi="Times New Roman" w:cs="Times New Roman"/>
          <w:lang w:eastAsia="hr-HR"/>
        </w:rPr>
        <w:t>4</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Jezik: </w:t>
      </w:r>
      <w:r w:rsidRPr="00635F17">
        <w:rPr>
          <w:rFonts w:ascii="Times New Roman" w:eastAsia="Times New Roman" w:hAnsi="Times New Roman" w:cs="Times New Roman"/>
          <w:lang w:eastAsia="hr-HR"/>
        </w:rPr>
        <w:t>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Trajanje: </w:t>
      </w:r>
      <w:r w:rsidRPr="00635F17">
        <w:rPr>
          <w:rFonts w:ascii="Times New Roman" w:eastAsia="Times New Roman" w:hAnsi="Times New Roman" w:cs="Times New Roman"/>
          <w:lang w:eastAsia="hr-HR"/>
        </w:rPr>
        <w:t>1 semestar (ljetni); 8. semestar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Status: </w:t>
      </w:r>
      <w:r w:rsidRPr="00635F17">
        <w:rPr>
          <w:rFonts w:ascii="Times New Roman" w:eastAsia="Times New Roman" w:hAnsi="Times New Roman" w:cs="Times New Roman"/>
          <w:lang w:eastAsia="hr-HR"/>
        </w:rPr>
        <w:t>izborni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Oblik nastave: </w:t>
      </w:r>
      <w:r w:rsidRPr="00635F17">
        <w:rPr>
          <w:rFonts w:ascii="Times New Roman" w:eastAsia="Times New Roman" w:hAnsi="Times New Roman" w:cs="Times New Roman"/>
          <w:lang w:eastAsia="hr-HR"/>
        </w:rPr>
        <w:t>2 sata predavanja i 2 sata seminara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Uvjeti: </w:t>
      </w:r>
      <w:r w:rsidRPr="00635F17">
        <w:rPr>
          <w:rFonts w:ascii="Times New Roman" w:eastAsia="Times New Roman" w:hAnsi="Times New Roman" w:cs="Times New Roman"/>
          <w:lang w:eastAsia="hr-HR"/>
        </w:rPr>
        <w:t>položen ispit iz Sintakse ruskog jezika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Ispit: </w:t>
      </w:r>
      <w:r w:rsidRPr="00635F17">
        <w:rPr>
          <w:rFonts w:ascii="Times New Roman" w:eastAsia="Times New Roman" w:hAnsi="Times New Roman" w:cs="Times New Roman"/>
          <w:lang w:eastAsia="hr-HR"/>
        </w:rPr>
        <w:t>usmeni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Sadržaj: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PREDAVANJE</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Definira se frazem, daju se njegove osnovne karakteristike. Objašnjavaju se razlike između šire i uže frazeologije i različita gledanja na granice frazeologije. Frazemi se analiziraju s triju aspekata: sa strukturnog (trostupanjska podjela frazema; frazemi sa strukturom fonetske riječi, sveze riječi i rečenice), sintaktičkog (funkcija frazema u rečenici i uključivanje u kontekst) i semantičkog (posebna se pažnja posvećuje desemantizaciji, semantičkom talogu, te načinima stvaranja frazeološkog značenja), a onda se prelazi na kategorijalno značenje frazema, te različite tematske i značenjske koncepte. Govori se frazeološkoj varijantnosti, sinonimiji, paradigmatičnosti.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Govori se i o osnovama frazeografije.</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Analizirajući i obrađujući frazeme ruskog jezika, stalno ih se dovodi u vezu sa frazemima hrvatskog jezika.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SEMINAR</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t>Na bazi usvojene teorije studenti sami biraju pojedine frazeološke tematske blokove i/ili koncepte ruskog i hrvatskog jezika, te ih analiziraju s različitih aspekata u svojim seminarskim radovima. Radovi se čitaju i komentiraju na nastavi.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xml:space="preserve">Cilj: </w:t>
      </w:r>
      <w:r w:rsidRPr="00635F17">
        <w:rPr>
          <w:rFonts w:ascii="Times New Roman" w:eastAsia="Times New Roman" w:hAnsi="Times New Roman" w:cs="Times New Roman"/>
          <w:lang w:eastAsia="hr-HR"/>
        </w:rPr>
        <w:t xml:space="preserve">Upoznavanje s vrlo bogatim ruskim frazeološkim fondom, stjecanje većih i boljih izražajnih mogućnosti. Studentima se pruža mogućnost usporedbe ruske i hrvatske frazeologije. Poznavanje i aktivna upotreba frazeologije stranog jezika dokaz je prilično visokog stupnja znanja stranog jezika (frazeologija se obično usvaja posljednja), zato je vrlo važno da se studenti ruskog jezika i književnosti što bolje i dublje upute u tu problematiku.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LITERATURA: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obavezna literatura:</w:t>
      </w:r>
    </w:p>
    <w:p w:rsidR="00635F17" w:rsidRPr="00635F17" w:rsidRDefault="00635F17" w:rsidP="00635F17">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Жуков, В.П.</w:t>
      </w:r>
      <w:r w:rsidRPr="00635F17">
        <w:rPr>
          <w:rFonts w:ascii="Times New Roman" w:eastAsia="Times New Roman" w:hAnsi="Times New Roman" w:cs="Times New Roman"/>
          <w:i/>
          <w:iCs/>
          <w:lang w:eastAsia="hr-HR"/>
        </w:rPr>
        <w:t xml:space="preserve"> Семантика фразеологических оборотов</w:t>
      </w:r>
      <w:r w:rsidRPr="00635F17">
        <w:rPr>
          <w:rFonts w:ascii="Times New Roman" w:eastAsia="Times New Roman" w:hAnsi="Times New Roman" w:cs="Times New Roman"/>
          <w:lang w:eastAsia="hr-HR"/>
        </w:rPr>
        <w:t xml:space="preserve"> Просвещение, Москва, 1978</w:t>
      </w:r>
    </w:p>
    <w:p w:rsidR="00635F17" w:rsidRPr="00635F17" w:rsidRDefault="00635F17" w:rsidP="00635F17">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Проблемы фразеологической семантики </w:t>
      </w:r>
      <w:r w:rsidRPr="00635F17">
        <w:rPr>
          <w:rFonts w:ascii="Times New Roman" w:eastAsia="Times New Roman" w:hAnsi="Times New Roman" w:cs="Times New Roman"/>
          <w:lang w:eastAsia="hr-HR"/>
        </w:rPr>
        <w:t xml:space="preserve">под ред. Г.А. Лилич, Изд. С.-Петербургского университета, Санкт-Петербург,1996 </w:t>
      </w:r>
    </w:p>
    <w:p w:rsidR="00635F17" w:rsidRPr="00635F17" w:rsidRDefault="00635F17" w:rsidP="00635F17">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Современный русский язык. Лексикология, фразеология, лексикография</w:t>
      </w:r>
      <w:r w:rsidRPr="00635F17">
        <w:rPr>
          <w:rFonts w:ascii="Times New Roman" w:eastAsia="Times New Roman" w:hAnsi="Times New Roman" w:cs="Times New Roman"/>
          <w:lang w:eastAsia="hr-HR"/>
        </w:rPr>
        <w:t xml:space="preserve"> Филологический факультет Санкт-Петербургского государственного университета, Санкт-Петербург, 2002 (Раздел: Фразеология)</w:t>
      </w:r>
    </w:p>
    <w:p w:rsidR="00635F17" w:rsidRPr="00635F17" w:rsidRDefault="00635F17" w:rsidP="00635F17">
      <w:pPr>
        <w:numPr>
          <w:ilvl w:val="0"/>
          <w:numId w:val="6"/>
        </w:num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Fink, Željka, </w:t>
      </w:r>
      <w:r w:rsidRPr="00635F17">
        <w:rPr>
          <w:rFonts w:ascii="Times New Roman" w:eastAsia="Times New Roman" w:hAnsi="Times New Roman" w:cs="Times New Roman"/>
          <w:i/>
          <w:iCs/>
          <w:lang w:eastAsia="hr-HR"/>
        </w:rPr>
        <w:t>O jednom tipu frazeoloških varijanti</w:t>
      </w:r>
      <w:r w:rsidRPr="00635F17">
        <w:rPr>
          <w:rFonts w:ascii="Times New Roman" w:eastAsia="Times New Roman" w:hAnsi="Times New Roman" w:cs="Times New Roman"/>
          <w:lang w:eastAsia="hr-HR"/>
        </w:rPr>
        <w:t>, Rječnik i društvo (zbornik radova sa znanstvenog skupa o leksikografiji i leksikologiji), Zagreb, 1993, str. 65-70</w:t>
      </w:r>
    </w:p>
    <w:p w:rsidR="00635F17" w:rsidRPr="00635F17" w:rsidRDefault="00635F17" w:rsidP="00635F17">
      <w:pPr>
        <w:numPr>
          <w:ilvl w:val="0"/>
          <w:numId w:val="6"/>
        </w:num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Fink, Željka, </w:t>
      </w:r>
      <w:r w:rsidRPr="00635F17">
        <w:rPr>
          <w:rFonts w:ascii="Times New Roman" w:eastAsia="Times New Roman" w:hAnsi="Times New Roman" w:cs="Times New Roman"/>
          <w:i/>
          <w:iCs/>
          <w:lang w:eastAsia="hr-HR"/>
        </w:rPr>
        <w:t>Poredbena frazeologija – pogled izvana i iznutra</w:t>
      </w:r>
      <w:r w:rsidRPr="00635F17">
        <w:rPr>
          <w:rFonts w:ascii="Times New Roman" w:eastAsia="Times New Roman" w:hAnsi="Times New Roman" w:cs="Times New Roman"/>
          <w:lang w:eastAsia="hr-HR"/>
        </w:rPr>
        <w:t>, FF-press, Zagreb, 2002.</w:t>
      </w:r>
    </w:p>
    <w:p w:rsidR="00635F17" w:rsidRPr="00635F17" w:rsidRDefault="00635F17" w:rsidP="00635F17">
      <w:pPr>
        <w:numPr>
          <w:ilvl w:val="0"/>
          <w:numId w:val="6"/>
        </w:numPr>
        <w:overflowPunct w:val="0"/>
        <w:autoSpaceDE w:val="0"/>
        <w:autoSpaceDN w:val="0"/>
        <w:adjustRightInd w:val="0"/>
        <w:spacing w:before="100" w:beforeAutospacing="1" w:after="100" w:afterAutospacing="1" w:line="360" w:lineRule="auto"/>
        <w:jc w:val="both"/>
        <w:textAlignment w:val="baseline"/>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Fink, Željka</w:t>
      </w:r>
      <w:r w:rsidRPr="00635F17">
        <w:rPr>
          <w:rFonts w:ascii="Times New Roman" w:eastAsia="Times New Roman" w:hAnsi="Times New Roman" w:cs="Times New Roman"/>
          <w:i/>
          <w:iCs/>
          <w:lang w:eastAsia="hr-HR"/>
        </w:rPr>
        <w:t xml:space="preserve"> Tipovi adjektivnih frazeologizama (na materijalu ruskog i hrvatskog jezika)</w:t>
      </w:r>
      <w:r w:rsidRPr="00635F17">
        <w:rPr>
          <w:rFonts w:ascii="Times New Roman" w:eastAsia="Times New Roman" w:hAnsi="Times New Roman" w:cs="Times New Roman"/>
          <w:lang w:eastAsia="hr-HR"/>
        </w:rPr>
        <w:t>,</w:t>
      </w:r>
      <w:r w:rsidRPr="00635F17">
        <w:rPr>
          <w:rFonts w:ascii="Times New Roman" w:eastAsia="Times New Roman" w:hAnsi="Times New Roman" w:cs="Times New Roman"/>
          <w:i/>
          <w:iCs/>
          <w:lang w:eastAsia="hr-HR"/>
        </w:rPr>
        <w:t xml:space="preserve"> </w:t>
      </w:r>
      <w:r w:rsidRPr="00635F17">
        <w:rPr>
          <w:rFonts w:ascii="Times New Roman" w:eastAsia="Times New Roman" w:hAnsi="Times New Roman" w:cs="Times New Roman"/>
          <w:lang w:eastAsia="hr-HR"/>
        </w:rPr>
        <w:t>Filologija, knjiga 20-21, Zagreb, 1992-1993, str. 91-103</w:t>
      </w:r>
    </w:p>
    <w:p w:rsidR="00635F17" w:rsidRPr="00635F17" w:rsidRDefault="00635F17" w:rsidP="00635F17">
      <w:pPr>
        <w:spacing w:before="100" w:beforeAutospacing="1" w:after="100" w:afterAutospacing="1" w:line="360" w:lineRule="auto"/>
        <w:ind w:left="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i/>
          <w:iCs/>
          <w:lang w:eastAsia="hr-HR"/>
        </w:rPr>
        <w:t>dodatna literatura:</w:t>
      </w:r>
    </w:p>
    <w:p w:rsidR="00635F17" w:rsidRPr="00635F17" w:rsidRDefault="00635F17" w:rsidP="00635F17">
      <w:pPr>
        <w:spacing w:before="100" w:beforeAutospacing="1" w:after="100" w:afterAutospacing="1" w:line="360" w:lineRule="auto"/>
        <w:ind w:left="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Мокиенко, В.М. </w:t>
      </w:r>
      <w:r w:rsidRPr="00635F17">
        <w:rPr>
          <w:rFonts w:ascii="Times New Roman" w:eastAsia="Times New Roman" w:hAnsi="Times New Roman" w:cs="Times New Roman"/>
          <w:i/>
          <w:iCs/>
          <w:lang w:eastAsia="hr-HR"/>
        </w:rPr>
        <w:t xml:space="preserve">Славянская фразеология </w:t>
      </w:r>
      <w:r w:rsidRPr="00635F17">
        <w:rPr>
          <w:rFonts w:ascii="Times New Roman" w:eastAsia="Times New Roman" w:hAnsi="Times New Roman" w:cs="Times New Roman"/>
          <w:lang w:eastAsia="hr-HR"/>
        </w:rPr>
        <w:t>Высшая школа, Москва, 1980</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KNJIŽEVNOST (OD 5. DO 8. SEMESTRA)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b/>
          <w:bCs/>
          <w:u w:val="single"/>
          <w:lang w:eastAsia="hr-HR"/>
        </w:rPr>
        <w:t>RUSKI ROMANTIZAM 1</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Naziv predmeta: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Naziv kolegija: </w:t>
      </w:r>
      <w:r w:rsidRPr="00635F17">
        <w:rPr>
          <w:rFonts w:ascii="Times New Roman" w:eastAsia="Times New Roman" w:hAnsi="Times New Roman" w:cs="Times New Roman"/>
          <w:b/>
          <w:bCs/>
          <w:lang w:eastAsia="hr-HR"/>
        </w:rPr>
        <w:t>Ruski romantizam 1</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Jezik: ruski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Trajanje: 1 semestar (zimski)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Status: izborni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Oblik nastave: 2P + 1S</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Uvjeti: položene obvezatne književne kolegije prethodnih semestara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Ispit: pismeni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Sadržaj: Kolegij daje uvid u osobitosti ruskoga romantizma kako s obzirom na europski književni i kulturni kontekst kraja 18. i prvih desetljeća 19. stoljeća, tako i s obzirom na rusku književno-kulturnu tradiciju. Pregled osnovnih poetičkih i književnopovijesnih obilježja ruskoga romantizma temelji se na analizi opusa najvažnijih pisaca toga razdoblja - od sentimentalizma i predromantizma (Karamzin, Žukovskij, Batjuškov) do dekabrista, Puškina (kao središnje figure razdoblja), Čaadaeva i dr.</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Cilj: Cilj je kolegija da upozna studente s ranim razdobljem ruskoga romantizma te osobito s njegovom središnjom figurom – Aleksandrom Puškinom.</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Obvezna literatura:</w:t>
      </w:r>
    </w:p>
    <w:p w:rsidR="00635F17" w:rsidRPr="00635F17" w:rsidRDefault="00635F17" w:rsidP="00635F17">
      <w:pPr>
        <w:tabs>
          <w:tab w:val="left" w:pos="6480"/>
        </w:tabs>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1976. </w:t>
      </w:r>
      <w:r w:rsidRPr="00635F17">
        <w:rPr>
          <w:rFonts w:ascii="Times New Roman" w:eastAsia="Times New Roman" w:hAnsi="Times New Roman" w:cs="Times New Roman"/>
          <w:i/>
          <w:iCs/>
          <w:lang w:eastAsia="hr-HR"/>
        </w:rPr>
        <w:t>Stilske formacije</w:t>
      </w:r>
      <w:r w:rsidRPr="00635F17">
        <w:rPr>
          <w:rFonts w:ascii="Times New Roman" w:eastAsia="Times New Roman" w:hAnsi="Times New Roman" w:cs="Times New Roman"/>
          <w:lang w:eastAsia="hr-HR"/>
        </w:rPr>
        <w:t xml:space="preserve">, Zagreb: SNL. </w:t>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1986. </w:t>
      </w:r>
      <w:r w:rsidRPr="00635F17">
        <w:rPr>
          <w:rFonts w:ascii="Times New Roman" w:eastAsia="Times New Roman" w:hAnsi="Times New Roman" w:cs="Times New Roman"/>
          <w:i/>
          <w:iCs/>
          <w:lang w:eastAsia="hr-HR"/>
        </w:rPr>
        <w:t>Ruska književnost</w:t>
      </w:r>
      <w:r w:rsidRPr="00635F17">
        <w:rPr>
          <w:rFonts w:ascii="Times New Roman" w:eastAsia="Times New Roman" w:hAnsi="Times New Roman" w:cs="Times New Roman"/>
          <w:lang w:eastAsia="hr-HR"/>
        </w:rPr>
        <w:t xml:space="preserve">, Zagreb: SNL. </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Istorija russkoj literatury</w:t>
      </w:r>
      <w:r w:rsidRPr="00635F17">
        <w:rPr>
          <w:rFonts w:ascii="Times New Roman" w:eastAsia="Times New Roman" w:hAnsi="Times New Roman" w:cs="Times New Roman"/>
          <w:lang w:eastAsia="hr-HR"/>
        </w:rPr>
        <w:t xml:space="preserve">, I (1980), II (1981), III (1982), IV (1983), Leningrad: Nauka.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Dopunska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M. Stojnić, M. (ur.) 1976. </w:t>
      </w:r>
      <w:r w:rsidRPr="00635F17">
        <w:rPr>
          <w:rFonts w:ascii="Times New Roman" w:eastAsia="Times New Roman" w:hAnsi="Times New Roman" w:cs="Times New Roman"/>
          <w:i/>
          <w:iCs/>
          <w:lang w:eastAsia="hr-HR"/>
        </w:rPr>
        <w:t>Ruska književnost. Knjiga 1</w:t>
      </w:r>
      <w:r w:rsidRPr="00635F17">
        <w:rPr>
          <w:rFonts w:ascii="Times New Roman" w:eastAsia="Times New Roman" w:hAnsi="Times New Roman" w:cs="Times New Roman"/>
          <w:lang w:eastAsia="hr-HR"/>
        </w:rPr>
        <w:t>, Sarajevo: Svjetlost, Beograd: Nolit.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b/>
          <w:bCs/>
          <w:u w:val="single"/>
          <w:lang w:eastAsia="hr-HR"/>
        </w:rPr>
        <w:t>RUSKI ROMANTIZAM 2</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Naziv predmeta: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Naziv kolegija:</w:t>
      </w:r>
      <w:r w:rsidRPr="00635F17">
        <w:rPr>
          <w:rFonts w:ascii="Times New Roman" w:eastAsia="Times New Roman" w:hAnsi="Times New Roman" w:cs="Times New Roman"/>
          <w:b/>
          <w:bCs/>
          <w:lang w:eastAsia="hr-HR"/>
        </w:rPr>
        <w:t xml:space="preserve"> Ruski romantizam 2</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Jezik: ruski</w:t>
      </w:r>
    </w:p>
    <w:p w:rsidR="00635F17" w:rsidRPr="00635F17" w:rsidRDefault="00635F17" w:rsidP="00635F17">
      <w:pPr>
        <w:spacing w:before="100" w:beforeAutospacing="1" w:after="100" w:afterAutospacing="1" w:line="360" w:lineRule="auto"/>
        <w:ind w:firstLine="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Trajanje: 1 semestar (ljetni)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Status: izborni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Oblik nastave: 2P + 1S</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Uvjeti: položeni obvezatni književni kolegiji iz prethodnih semestara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Ispit: pismeni</w:t>
      </w:r>
    </w:p>
    <w:p w:rsidR="00635F17" w:rsidRPr="00635F17" w:rsidRDefault="00635F17" w:rsidP="00635F17">
      <w:pPr>
        <w:spacing w:before="100" w:beforeAutospacing="1" w:after="100" w:afterAutospacing="1" w:line="360" w:lineRule="auto"/>
        <w:ind w:firstLine="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xml:space="preserve">Sadržaj: Kolegij nastavlja prikaz romantizma, i to od Lermontova, Baratynskoga, ranoga Gogolja do «postromantičara» - Tjutčeva i Feta.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Cilj: Cilj je kolegija da studenti viših godišta steknu produbljeniji uvid u ono razdoblje ruske književnosti kojim se ona prvi put, otkad se konstituirala kao zasebna istočnoslavenska jezična i kulturna sfera, ne samo ravnopravno uključuje u zapadnoeuropske književne procese, nego je spremna da u idućem povijesnome razdoblju (realizmu) preuzme jednu od vodećih uloga na svjetskoj književnoj sceni.</w:t>
      </w:r>
    </w:p>
    <w:p w:rsidR="00635F17" w:rsidRPr="00635F17" w:rsidRDefault="00635F17" w:rsidP="00635F17">
      <w:pPr>
        <w:spacing w:before="100" w:beforeAutospacing="1" w:after="100" w:afterAutospacing="1" w:line="360" w:lineRule="auto"/>
        <w:ind w:firstLine="36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Obvezna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1976. </w:t>
      </w:r>
      <w:r w:rsidRPr="00635F17">
        <w:rPr>
          <w:rFonts w:ascii="Times New Roman" w:eastAsia="Times New Roman" w:hAnsi="Times New Roman" w:cs="Times New Roman"/>
          <w:i/>
          <w:iCs/>
          <w:lang w:eastAsia="hr-HR"/>
        </w:rPr>
        <w:t>Stilske formacije</w:t>
      </w:r>
      <w:r w:rsidRPr="00635F17">
        <w:rPr>
          <w:rFonts w:ascii="Times New Roman" w:eastAsia="Times New Roman" w:hAnsi="Times New Roman" w:cs="Times New Roman"/>
          <w:lang w:eastAsia="hr-HR"/>
        </w:rPr>
        <w:t xml:space="preserve">, Zagreb: SNL.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1986. </w:t>
      </w:r>
      <w:r w:rsidRPr="00635F17">
        <w:rPr>
          <w:rFonts w:ascii="Times New Roman" w:eastAsia="Times New Roman" w:hAnsi="Times New Roman" w:cs="Times New Roman"/>
          <w:i/>
          <w:iCs/>
          <w:lang w:eastAsia="hr-HR"/>
        </w:rPr>
        <w:t>Ruska književnost</w:t>
      </w:r>
      <w:r w:rsidRPr="00635F17">
        <w:rPr>
          <w:rFonts w:ascii="Times New Roman" w:eastAsia="Times New Roman" w:hAnsi="Times New Roman" w:cs="Times New Roman"/>
          <w:lang w:eastAsia="hr-HR"/>
        </w:rPr>
        <w:t xml:space="preserve">, Zagreb: SNL. </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Istorija russkoj literatury</w:t>
      </w:r>
      <w:r w:rsidRPr="00635F17">
        <w:rPr>
          <w:rFonts w:ascii="Times New Roman" w:eastAsia="Times New Roman" w:hAnsi="Times New Roman" w:cs="Times New Roman"/>
          <w:lang w:eastAsia="hr-HR"/>
        </w:rPr>
        <w:t xml:space="preserve">, I (1980), II (1981), III (1982), IV (1983), Leningrad: Nauka.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Dopunska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M. Stojnić, M. (ur.) 1976. </w:t>
      </w:r>
      <w:r w:rsidRPr="00635F17">
        <w:rPr>
          <w:rFonts w:ascii="Times New Roman" w:eastAsia="Times New Roman" w:hAnsi="Times New Roman" w:cs="Times New Roman"/>
          <w:i/>
          <w:iCs/>
          <w:lang w:eastAsia="hr-HR"/>
        </w:rPr>
        <w:t>Ruska književnost. Knjiga 1</w:t>
      </w:r>
      <w:r w:rsidRPr="00635F17">
        <w:rPr>
          <w:rFonts w:ascii="Times New Roman" w:eastAsia="Times New Roman" w:hAnsi="Times New Roman" w:cs="Times New Roman"/>
          <w:lang w:eastAsia="hr-HR"/>
        </w:rPr>
        <w:t>, Sarajevo: Svjetlost, Beograd: Nolit.</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RUSKI REALIZAM 1</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Opis kolegija preddiplomskog studija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realizam 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ruski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 zimski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pismeni i usmeni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Realizam će se razmatrati kao književno-povijesna stilska formacija. U teorijskom uvodu govorit ćemo o terminu “realizam” kao odrednici novog stila, dakle o tome što je to značilo “realnost” i “mimeza” u shvaćanjima toga razdoblja, te će se taj termin odijeliti od termina “realizam” kao vanpovijesne stilske kategorije. Studenti se nadalje upoznaju s novonastalim poetikama realizma kao inovativnog inetrnacionalnog stila koji će dominirati drugom polovicom 19. stoljeća i u zapadnoeuropskim književnostima i u književnosti ruskoj. Daje se sustavni prikaz nastajanja i razvoja ruskog realizma, od “naturalne škole” (adekvata ranom realizmu u zapadnoeuropskim zemljama) do “visokog realizma” L. Tolstoja i F. Dostoevskog. Razmatra se suodnos pripovjednih, dramskih i lirskih žanrova u tom razdoblju, te stvaralaštvo najistaknutijih ruskih realista. Ruski se realizam, zbog svoje naglašene orijentacije na živu zbilju aktualne povijesne svakodnevice, iz koje crpi građu i teme, objašnjava i kao mogući izvor spoznaja o kulturnoj i društvenoj stvarnosti Rusije toga doba. Uz reprezentativne umjetničke tekstove od studenata se očekuje da upoznaju i povijest intelektualnih i društvenih ideja u Rusiji 1840 – 1890.</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Cilj je kolegija upoznati osebujnost ruske varijante realizma kroz uvid u stvaralaštvo njegovih najizvrsnijih predstavnika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Flaker, A., Ruski klasici XIX stoljeća. Školska knjiga, Zagreb, 1965.</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Flaker, A., Stilske formacije. SNL, Zagreb, 1986.</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Rascvet russkogo realizma, tom III. U: Istorija russkoj literatury I–IV, Nauka, Leningrad, 1981 – 1983.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Orlov, A. S. ( red. ) Osnovy kursa istorii Rossii. MGU, Prostor, Moskva, 2002</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u w:val="single"/>
          <w:lang w:eastAsia="hr-HR"/>
        </w:rPr>
        <w:t>RUSKI REALIZAM 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Ruski realizam 2</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ruski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 ljetni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r w:rsidRPr="00635F17">
        <w:rPr>
          <w:rFonts w:ascii="Times New Roman" w:eastAsia="Times New Roman" w:hAnsi="Times New Roman" w:cs="Times New Roman"/>
          <w:u w:val="single"/>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pismeni i usmeni</w:t>
      </w:r>
    </w:p>
    <w:p w:rsidR="00635F17" w:rsidRPr="00635F17" w:rsidRDefault="00635F17" w:rsidP="00635F17">
      <w:pPr>
        <w:spacing w:before="100" w:beforeAutospacing="1" w:after="100" w:afterAutospacing="1" w:line="360" w:lineRule="auto"/>
        <w:ind w:firstLine="720"/>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U kolegiju se tumače oni povijesni književni i kulturalni procesi koji su doveli do dezintegracije stilske formacije realizma krajem 19. stoljeća. Realizam se transformira u nove, modernističke usmjerene oblike, što je posebno zanimljivo pratiti kroz prozne oblike književnosti. Već u djelima Tolstoja i Dostojevskog zapažaju se one tendencije, koje su sukladne težnjama ruskih modernista na razmeđi stoljeća. Javljaju se i novi autori, koje realizam u prozi preosmišljavaju ( naprimjer A. P. Čehov ), odnosno preoblikuju ga u skladu s novim strujanjima ( naturalizam, impresionizam, esteticizam, kraja 19. stoljeća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w:t>
      </w:r>
      <w:r w:rsidRPr="00635F17">
        <w:rPr>
          <w:rFonts w:ascii="Times New Roman" w:eastAsia="Times New Roman" w:hAnsi="Times New Roman" w:cs="Times New Roman"/>
          <w:lang w:eastAsia="hr-HR"/>
        </w:rPr>
        <w:t>j: kolegij osporava neke zastarjele klišee, posebno u zapadnoeuropskoj recepciji, po kojima djelima ruskog realizma, poimence romana, dominira društvena funkcija na uštrb estetske funkcije. Naprotiv, upravo visoki artizam mnogih djela nastalih unutar formacije povijesnog realizma, predstavlja uzor esteticizmu kraja stoljeća. Uz to, baština ruskih realista – bilo da se osporava, bilo da se nadograđuje, nezaobilazno je polazište u književnosti dvadesetog stoljeća.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Flaker, A. Ruski klasici XIX stoljeća, Školska knjiga, Zagreb, 1965.</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Flaker, A. Stilske formacije, SNL, Zagreb, 1986.</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Literatura konca XIX – načala XX Veka ( 1881 – 1917 ) tom IV. U: Istorija russkoj literatury I – IV, Nauka, Leningrad, 1981 – 1983.</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Bogomolov, N. A. ( ur ) Russkaja literatura rubeža vekov ( 1890 – načalo 1920-h godov ). I – II. Nasledie, IMLI RAN, Moskva, 2001.</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Silard, L. Russkaja literatura konca XIX – načala XX veka ( 1890 – 1917 ), tom I, Tankönyvado, Budapest, 1983.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RUSKA PROZA 20. STOLJEĆA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Ruska proza 20. stoljeća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ruski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(zimski)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r w:rsidRPr="00635F17">
        <w:rPr>
          <w:rFonts w:ascii="Times New Roman" w:eastAsia="Times New Roman" w:hAnsi="Times New Roman" w:cs="Times New Roman"/>
          <w:u w:val="single"/>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usmeni, te izrada seminarskog rada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U uvodnom dijelu kolegija objašnjava se povijest proznih žanrova u Rusiji dvadesetog stoljeća u njihovim karakterističnim pojavnostima. Osnovne poetičke i književno povijesne odrednice pozadina su na kojoj se ocrtavaju pojedini fenomeni ruske povijesti književnosti, pa tako i svojevrsna bifurkacija na sovjetsku književnost matice i rusku književnost u dijaspori koja je nastala zbog društvenih i političkih promjena u Rusiji 1918. godine. Dvije su se književnosti, premda uvijek u kontaktu, ponovno sjedinile tek u 90-im godinama dvadesetog stoljeća. Unutar potonje, emigrantske književnosti, posebno je zanimljiva bila pojava Vladimira Nabokova, rusko-američkog književnika. U seminaru će se analizirati pretežito njegovi ruski romani iz 20-ih i 30-ih godina, a težište je seminara, nakon uvodnog dijela na individualnom radu studenata, njihovim analizama i interpretacijama prezentiranim u obliku seminarskih radnji.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Agenosov, V. ( red. ) Russkaja literatura XX veka, I – II. Drofa, Moskva, 2001.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Kremencov, L. ( red. ) Russkaja literatura XX veka, I – II. Academia, Moskva, 2001.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Nabokov, V. V: Pro et conta. Ličnost´ i tvorčestvo Vladimira Nabokova v ocenke russkih i zarubežnyh myslitelej i issledovatelej, I – II. Sankt – Peterburg, 1997 – 2003.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u w:val="single"/>
          <w:lang w:eastAsia="hr-HR"/>
        </w:rPr>
        <w:t>OPĆA POVIJEST I TEORIJA KNJIŽEVNOSTI 1</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Opća povijest i teorija književnosti 1</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Jezik</w:t>
      </w:r>
      <w:r w:rsidRPr="00635F17">
        <w:rPr>
          <w:rFonts w:ascii="Times New Roman" w:eastAsia="Times New Roman" w:hAnsi="Times New Roman" w:cs="Times New Roman"/>
          <w:lang w:eastAsia="hr-HR"/>
        </w:rPr>
        <w:t>: hrvatski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Trajanje</w:t>
      </w:r>
      <w:r w:rsidRPr="00635F17">
        <w:rPr>
          <w:rFonts w:ascii="Times New Roman" w:eastAsia="Times New Roman" w:hAnsi="Times New Roman" w:cs="Times New Roman"/>
          <w:lang w:eastAsia="hr-HR"/>
        </w:rPr>
        <w:t xml:space="preserve">: 1 semestar (zimski)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Oblik nastave</w:t>
      </w:r>
      <w:r w:rsidRPr="00635F17">
        <w:rPr>
          <w:rFonts w:ascii="Times New Roman" w:eastAsia="Times New Roman" w:hAnsi="Times New Roman" w:cs="Times New Roman"/>
          <w:lang w:eastAsia="hr-HR"/>
        </w:rPr>
        <w:t xml:space="preserve">: 2 sata predavanja na tjedan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Ispit</w:t>
      </w:r>
      <w:r w:rsidRPr="00635F17">
        <w:rPr>
          <w:rFonts w:ascii="Times New Roman" w:eastAsia="Times New Roman" w:hAnsi="Times New Roman" w:cs="Times New Roman"/>
          <w:lang w:eastAsia="hr-HR"/>
        </w:rPr>
        <w:t>: pismeni ili usmeni (po izboru studenata)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Sadržaj</w:t>
      </w:r>
      <w:r w:rsidRPr="00635F17">
        <w:rPr>
          <w:rFonts w:ascii="Times New Roman" w:eastAsia="Times New Roman" w:hAnsi="Times New Roman" w:cs="Times New Roman"/>
          <w:lang w:eastAsia="hr-HR"/>
        </w:rPr>
        <w:t xml:space="preserve">. U zimskom semestru obrađuju se pitanja periodizacije i historiografije književnosti iz kulturalne vizure. Izlažu se shvaćanja ideje kulture, problematizira se pojam "epoha" i "stilskih formacija" te daje pregled značenja pojmova </w:t>
      </w:r>
      <w:r w:rsidRPr="00635F17">
        <w:rPr>
          <w:rFonts w:ascii="Times New Roman" w:eastAsia="Times New Roman" w:hAnsi="Times New Roman" w:cs="Times New Roman"/>
          <w:i/>
          <w:iCs/>
          <w:lang w:eastAsia="hr-HR"/>
        </w:rPr>
        <w:t>moderna/modernizam, avangarda, postmoderna/postmodernizam</w:t>
      </w:r>
      <w:r w:rsidRPr="00635F17">
        <w:rPr>
          <w:rFonts w:ascii="Times New Roman" w:eastAsia="Times New Roman" w:hAnsi="Times New Roman" w:cs="Times New Roman"/>
          <w:lang w:eastAsia="hr-HR"/>
        </w:rPr>
        <w:t xml:space="preserve">. Pojmovi književnih epoha i stilskih formacija  tumače se kao specifični oblici modernističke metanaracije u doba linearnog koncepta povijesti. Opća problematika književne povijesti i kulture izlaže se na primjerima iz modernoga romana (Belyj, Pil'njak, Bulgakov), poetike nulte točke (Kručenyh, Hlebnikov, Harms) i postmoderne proze (Erofeev, Bitov, Pelevin). Po želji studenata s drugih studijskih grupa uključit će se građa iz slavenskih književnosti te svjetski klasici 20. stoljeća i relevantni postmoderni autori.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Cilj</w:t>
      </w:r>
      <w:r w:rsidRPr="00635F17">
        <w:rPr>
          <w:rFonts w:ascii="Times New Roman" w:eastAsia="Times New Roman" w:hAnsi="Times New Roman" w:cs="Times New Roman"/>
          <w:lang w:eastAsia="hr-HR"/>
        </w:rPr>
        <w:t xml:space="preserve">. Cilj je kolegija upoznavanje s temeljnim metodološkim orijentacijama u književnoj i kulturnoj povijesti te povijesnošću same književne povijesti i kulturologije. U sklopu kolegija studenti će imati prilike na izabranim tekstovima iz moderne i postmoderne književnosti otkrivati razlike u shvaćanju teksta, autora, subjekta, strukture i čitatelja, te tako u susretu s građom provjeriti valjanost moderne historiografije i njezine periodizacije.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Obvezna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Biti, Vladimir. 2000. </w:t>
      </w:r>
      <w:r w:rsidRPr="00635F17">
        <w:rPr>
          <w:rFonts w:ascii="Times New Roman" w:eastAsia="Times New Roman" w:hAnsi="Times New Roman" w:cs="Times New Roman"/>
          <w:i/>
          <w:iCs/>
          <w:lang w:eastAsia="hr-HR"/>
        </w:rPr>
        <w:t>Pojmovnik suvremene književne i kulturne teorije</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Zagreb.</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Eagelton, Terry. 2002. </w:t>
      </w:r>
      <w:r w:rsidRPr="00635F17">
        <w:rPr>
          <w:rFonts w:ascii="Times New Roman" w:eastAsia="Times New Roman" w:hAnsi="Times New Roman" w:cs="Times New Roman"/>
          <w:i/>
          <w:iCs/>
          <w:lang w:eastAsia="hr-HR"/>
        </w:rPr>
        <w:t>Ideja kulture</w:t>
      </w:r>
      <w:r w:rsidRPr="00635F17">
        <w:rPr>
          <w:rFonts w:ascii="Times New Roman" w:eastAsia="Times New Roman" w:hAnsi="Times New Roman" w:cs="Times New Roman"/>
          <w:lang w:eastAsia="hr-HR"/>
        </w:rPr>
        <w:t>. Zagreb.</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Aleksandar. 1976/1986. </w:t>
      </w:r>
      <w:r w:rsidRPr="00635F17">
        <w:rPr>
          <w:rFonts w:ascii="Times New Roman" w:eastAsia="Times New Roman" w:hAnsi="Times New Roman" w:cs="Times New Roman"/>
          <w:i/>
          <w:iCs/>
          <w:lang w:eastAsia="hr-HR"/>
        </w:rPr>
        <w:t>Stilske formacije</w:t>
      </w:r>
      <w:r w:rsidRPr="00635F17">
        <w:rPr>
          <w:rFonts w:ascii="Times New Roman" w:eastAsia="Times New Roman" w:hAnsi="Times New Roman" w:cs="Times New Roman"/>
          <w:lang w:eastAsia="hr-HR"/>
        </w:rPr>
        <w:t xml:space="preserve">. Zagreb.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Tinjanov, Jurij. 1998. </w:t>
      </w:r>
      <w:r w:rsidRPr="00635F17">
        <w:rPr>
          <w:rFonts w:ascii="Times New Roman" w:eastAsia="Times New Roman" w:hAnsi="Times New Roman" w:cs="Times New Roman"/>
          <w:i/>
          <w:iCs/>
          <w:lang w:eastAsia="hr-HR"/>
        </w:rPr>
        <w:t>Pitanja književne povijesti</w:t>
      </w:r>
      <w:r w:rsidRPr="00635F17">
        <w:rPr>
          <w:rFonts w:ascii="Times New Roman" w:eastAsia="Times New Roman" w:hAnsi="Times New Roman" w:cs="Times New Roman"/>
          <w:lang w:eastAsia="hr-HR"/>
        </w:rPr>
        <w:t xml:space="preserve">. Zagreb.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Solar, Milivoj. 1997. </w:t>
      </w:r>
      <w:r w:rsidRPr="00635F17">
        <w:rPr>
          <w:rFonts w:ascii="Times New Roman" w:eastAsia="Times New Roman" w:hAnsi="Times New Roman" w:cs="Times New Roman"/>
          <w:i/>
          <w:iCs/>
          <w:lang w:eastAsia="hr-HR"/>
        </w:rPr>
        <w:t>Suvremena svjetska književnost</w:t>
      </w:r>
      <w:r w:rsidRPr="00635F17">
        <w:rPr>
          <w:rFonts w:ascii="Times New Roman" w:eastAsia="Times New Roman" w:hAnsi="Times New Roman" w:cs="Times New Roman"/>
          <w:lang w:eastAsia="hr-HR"/>
        </w:rPr>
        <w:t xml:space="preserve">. Zagreb.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Žmegač, Viktor. 2004. Dileme povijesne projekcije književnosri. U: </w:t>
      </w:r>
      <w:r w:rsidRPr="00635F17">
        <w:rPr>
          <w:rFonts w:ascii="Times New Roman" w:eastAsia="Times New Roman" w:hAnsi="Times New Roman" w:cs="Times New Roman"/>
          <w:i/>
          <w:iCs/>
          <w:lang w:eastAsia="hr-HR"/>
        </w:rPr>
        <w:t>Oko</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književnosti</w:t>
      </w:r>
      <w:r w:rsidRPr="00635F17">
        <w:rPr>
          <w:rFonts w:ascii="Times New Roman" w:eastAsia="Times New Roman" w:hAnsi="Times New Roman" w:cs="Times New Roman"/>
          <w:lang w:eastAsia="hr-HR"/>
        </w:rPr>
        <w:t xml:space="preserve">. Ur. Josip Užarević. Zagreb.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Dodatna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Perkins, David. 1992. </w:t>
      </w:r>
      <w:r w:rsidRPr="00635F17">
        <w:rPr>
          <w:rFonts w:ascii="Times New Roman" w:eastAsia="Times New Roman" w:hAnsi="Times New Roman" w:cs="Times New Roman"/>
          <w:i/>
          <w:iCs/>
          <w:lang w:eastAsia="hr-HR"/>
        </w:rPr>
        <w:t>Is Literary History Possible</w:t>
      </w:r>
      <w:r w:rsidRPr="00635F17">
        <w:rPr>
          <w:rFonts w:ascii="Times New Roman" w:eastAsia="Times New Roman" w:hAnsi="Times New Roman" w:cs="Times New Roman"/>
          <w:lang w:eastAsia="hr-HR"/>
        </w:rPr>
        <w:t>? Baltimore/London.</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Smirnov, Igor. 2000. </w:t>
      </w:r>
      <w:r w:rsidRPr="00635F17">
        <w:rPr>
          <w:rFonts w:ascii="Times New Roman" w:eastAsia="Times New Roman" w:hAnsi="Times New Roman" w:cs="Times New Roman"/>
          <w:i/>
          <w:iCs/>
          <w:lang w:eastAsia="hr-HR"/>
        </w:rPr>
        <w:t>Megaistoria. K istoričeskoj tipologii kul'tury</w:t>
      </w:r>
      <w:r w:rsidRPr="00635F17">
        <w:rPr>
          <w:rFonts w:ascii="Times New Roman" w:eastAsia="Times New Roman" w:hAnsi="Times New Roman" w:cs="Times New Roman"/>
          <w:lang w:eastAsia="hr-HR"/>
        </w:rPr>
        <w:t xml:space="preserve">. Moskva.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Whyte, Hayden. 1973. </w:t>
      </w:r>
      <w:r w:rsidRPr="00635F17">
        <w:rPr>
          <w:rFonts w:ascii="Times New Roman" w:eastAsia="Times New Roman" w:hAnsi="Times New Roman" w:cs="Times New Roman"/>
          <w:i/>
          <w:iCs/>
          <w:lang w:eastAsia="hr-HR"/>
        </w:rPr>
        <w:t>Metahistory: The Historical Imagination in 19th Century Europe.</w:t>
      </w:r>
    </w:p>
    <w:p w:rsidR="00635F17" w:rsidRPr="00635F17" w:rsidRDefault="00635F17" w:rsidP="00635F17">
      <w:pPr>
        <w:spacing w:before="100" w:beforeAutospacing="1" w:after="100" w:afterAutospacing="1" w:line="360" w:lineRule="auto"/>
        <w:ind w:left="720"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Baltimore.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u w:val="single"/>
          <w:lang w:eastAsia="hr-HR"/>
        </w:rPr>
        <w:t>OPĆA POVIJEST I TEORIJA KNJIŽEVNOSTI 2</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Opća povijest i teorija književnosti 2</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Jezik</w:t>
      </w:r>
      <w:r w:rsidRPr="00635F17">
        <w:rPr>
          <w:rFonts w:ascii="Times New Roman" w:eastAsia="Times New Roman" w:hAnsi="Times New Roman" w:cs="Times New Roman"/>
          <w:lang w:eastAsia="hr-HR"/>
        </w:rPr>
        <w:t>: hrvatski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Trajanje</w:t>
      </w:r>
      <w:r w:rsidRPr="00635F17">
        <w:rPr>
          <w:rFonts w:ascii="Times New Roman" w:eastAsia="Times New Roman" w:hAnsi="Times New Roman" w:cs="Times New Roman"/>
          <w:lang w:eastAsia="hr-HR"/>
        </w:rPr>
        <w:t xml:space="preserve">: 1 semestar (ljetni)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Oblik nastave</w:t>
      </w:r>
      <w:r w:rsidRPr="00635F17">
        <w:rPr>
          <w:rFonts w:ascii="Times New Roman" w:eastAsia="Times New Roman" w:hAnsi="Times New Roman" w:cs="Times New Roman"/>
          <w:lang w:eastAsia="hr-HR"/>
        </w:rPr>
        <w:t>: 2P+ 1S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Uvjeti</w:t>
      </w:r>
      <w:r w:rsidRPr="00635F17">
        <w:rPr>
          <w:rFonts w:ascii="Times New Roman" w:eastAsia="Times New Roman" w:hAnsi="Times New Roman" w:cs="Times New Roman"/>
          <w:lang w:eastAsia="hr-HR"/>
        </w:rPr>
        <w:t>: položene obvezatne književne kolegije prethodnih semestara</w:t>
      </w:r>
      <w:r w:rsidRPr="00635F17">
        <w:rPr>
          <w:rFonts w:ascii="Times New Roman" w:eastAsia="Times New Roman" w:hAnsi="Times New Roman" w:cs="Times New Roman"/>
          <w:i/>
          <w:iCs/>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Ispit</w:t>
      </w:r>
      <w:r w:rsidRPr="00635F17">
        <w:rPr>
          <w:rFonts w:ascii="Times New Roman" w:eastAsia="Times New Roman" w:hAnsi="Times New Roman" w:cs="Times New Roman"/>
          <w:lang w:eastAsia="hr-HR"/>
        </w:rPr>
        <w:t>: pismeni ili usmeni (po izboru studenata)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Sadržaj</w:t>
      </w:r>
      <w:r w:rsidRPr="00635F17">
        <w:rPr>
          <w:rFonts w:ascii="Times New Roman" w:eastAsia="Times New Roman" w:hAnsi="Times New Roman" w:cs="Times New Roman"/>
          <w:lang w:eastAsia="hr-HR"/>
        </w:rPr>
        <w:t xml:space="preserve">: U ljetnom semestru na kolegiju se obrađuju pojmovi </w:t>
      </w:r>
      <w:r w:rsidRPr="00635F17">
        <w:rPr>
          <w:rFonts w:ascii="Times New Roman" w:eastAsia="Times New Roman" w:hAnsi="Times New Roman" w:cs="Times New Roman"/>
          <w:i/>
          <w:iCs/>
          <w:lang w:eastAsia="hr-HR"/>
        </w:rPr>
        <w:t>intertekstualnost, citatnost, intermedijalnost, transmedijalnost</w:t>
      </w:r>
      <w:r w:rsidRPr="00635F17">
        <w:rPr>
          <w:rFonts w:ascii="Times New Roman" w:eastAsia="Times New Roman" w:hAnsi="Times New Roman" w:cs="Times New Roman"/>
          <w:lang w:eastAsia="hr-HR"/>
        </w:rPr>
        <w:t xml:space="preserve"> i </w:t>
      </w:r>
      <w:r w:rsidRPr="00635F17">
        <w:rPr>
          <w:rFonts w:ascii="Times New Roman" w:eastAsia="Times New Roman" w:hAnsi="Times New Roman" w:cs="Times New Roman"/>
          <w:i/>
          <w:iCs/>
          <w:lang w:eastAsia="hr-HR"/>
        </w:rPr>
        <w:t>kolaž/kolažnost</w:t>
      </w:r>
      <w:r w:rsidRPr="00635F17">
        <w:rPr>
          <w:rFonts w:ascii="Times New Roman" w:eastAsia="Times New Roman" w:hAnsi="Times New Roman" w:cs="Times New Roman"/>
          <w:lang w:eastAsia="hr-HR"/>
        </w:rPr>
        <w:t xml:space="preserve">. Daje se kratak pregled glavnih koncepcija intertekstualnosti (Bahtin, Kristeva, Barthes, Riffaterre, Genette, Lachmann, Igor Smirnov i dr.). Analiziraju se oblici citatnosti u modernoj i postmodernoj književnosti, oblici kolaža i kolažnosti u umjetnosti 20. stoljeća te suodnos književnosti i drugih medija (fotografija, foto-montaža, ready made, film, reklama, popularna kultura). U dinamičnim predavanjima, koja sadrže izlaganja nastavnice i dijaloške sekvence sa studentima, radi se na građi iz ruske književnosti (Kručenyh, Majakovski, Belyj, Pilnjak, Bulgakov, Kataev, Nabokov, Bitov), a u dogovoru sa studentima i na primjerima iz drugih književnosti i izvanknjiževnih područja.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Cilj</w:t>
      </w:r>
      <w:r w:rsidRPr="00635F17">
        <w:rPr>
          <w:rFonts w:ascii="Times New Roman" w:eastAsia="Times New Roman" w:hAnsi="Times New Roman" w:cs="Times New Roman"/>
          <w:lang w:eastAsia="hr-HR"/>
        </w:rPr>
        <w:t xml:space="preserve">: Cilj je kolegija upoznavanje s osnovnim autorima, pojmovima i tezama teorije intertekstualnosti i dijaloga, uočavanje važnosti te teorije u kulturnom prijelomu od moderne prema postmoderni 70-ih godina 20. stoljeća, prepoznavanje uloge medija u promjeni književne paradigme te primjena metodologije intertekstualnosti/intermedijalnosti u analizi književnih tekstova.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Obvezna literatura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Biti, Vladimir. 2000. </w:t>
      </w:r>
      <w:r w:rsidRPr="00635F17">
        <w:rPr>
          <w:rFonts w:ascii="Times New Roman" w:eastAsia="Times New Roman" w:hAnsi="Times New Roman" w:cs="Times New Roman"/>
          <w:i/>
          <w:iCs/>
          <w:lang w:eastAsia="hr-HR"/>
        </w:rPr>
        <w:t>Pojmovnik suvremene književne i kulturne teorije</w:t>
      </w:r>
      <w:r w:rsidRPr="00635F17">
        <w:rPr>
          <w:rFonts w:ascii="Times New Roman" w:eastAsia="Times New Roman" w:hAnsi="Times New Roman" w:cs="Times New Roman"/>
          <w:lang w:eastAsia="hr-HR"/>
        </w:rPr>
        <w:t xml:space="preserve">.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     Zagreb.</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Maković, Z./Medarić,M./Oraić, D./Pavličić,P. 1988. </w:t>
      </w:r>
      <w:r w:rsidRPr="00635F17">
        <w:rPr>
          <w:rFonts w:ascii="Times New Roman" w:eastAsia="Times New Roman" w:hAnsi="Times New Roman" w:cs="Times New Roman"/>
          <w:i/>
          <w:iCs/>
          <w:lang w:eastAsia="hr-HR"/>
        </w:rPr>
        <w:t xml:space="preserve">Intertekstualnost&amp;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     Intermedijalnost</w:t>
      </w:r>
      <w:r w:rsidRPr="00635F17">
        <w:rPr>
          <w:rFonts w:ascii="Times New Roman" w:eastAsia="Times New Roman" w:hAnsi="Times New Roman" w:cs="Times New Roman"/>
          <w:lang w:eastAsia="hr-HR"/>
        </w:rPr>
        <w:t>. Zagreb.</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Oraić Tolić, Dubravka. 1990. </w:t>
      </w:r>
      <w:r w:rsidRPr="00635F17">
        <w:rPr>
          <w:rFonts w:ascii="Times New Roman" w:eastAsia="Times New Roman" w:hAnsi="Times New Roman" w:cs="Times New Roman"/>
          <w:i/>
          <w:iCs/>
          <w:lang w:eastAsia="hr-HR"/>
        </w:rPr>
        <w:t>Teorija citatnosti</w:t>
      </w:r>
      <w:r w:rsidRPr="00635F17">
        <w:rPr>
          <w:rFonts w:ascii="Times New Roman" w:eastAsia="Times New Roman" w:hAnsi="Times New Roman" w:cs="Times New Roman"/>
          <w:lang w:eastAsia="hr-HR"/>
        </w:rPr>
        <w:t xml:space="preserve">. Zagreb.  </w:t>
      </w:r>
    </w:p>
    <w:p w:rsidR="00635F17" w:rsidRPr="00635F17" w:rsidRDefault="00635F17" w:rsidP="00635F17">
      <w:pPr>
        <w:spacing w:before="100" w:beforeAutospacing="1" w:after="100" w:afterAutospacing="1" w:line="360" w:lineRule="auto"/>
        <w:ind w:firstLine="720"/>
        <w:outlineLvl w:val="0"/>
        <w:rPr>
          <w:rFonts w:ascii="Times New Roman" w:eastAsia="Times New Roman" w:hAnsi="Times New Roman" w:cs="Times New Roman"/>
          <w:b/>
          <w:bCs/>
          <w:kern w:val="36"/>
          <w:sz w:val="48"/>
          <w:szCs w:val="48"/>
          <w:lang w:eastAsia="hr-HR"/>
        </w:rPr>
      </w:pPr>
      <w:r w:rsidRPr="00635F17">
        <w:rPr>
          <w:rFonts w:ascii="Times New Roman" w:eastAsia="Times New Roman" w:hAnsi="Times New Roman" w:cs="Times New Roman"/>
          <w:b/>
          <w:bCs/>
          <w:kern w:val="36"/>
          <w:lang w:eastAsia="hr-HR"/>
        </w:rPr>
        <w:t>Dodatna literatura</w:t>
      </w:r>
    </w:p>
    <w:p w:rsidR="00635F17" w:rsidRPr="00635F17" w:rsidRDefault="00635F17" w:rsidP="00635F17">
      <w:pPr>
        <w:spacing w:before="100" w:beforeAutospacing="1" w:after="100" w:afterAutospacing="1" w:line="360" w:lineRule="auto"/>
        <w:ind w:firstLine="720"/>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lang w:eastAsia="hr-HR"/>
        </w:rPr>
        <w:t xml:space="preserve">Debord, G. 1999. </w:t>
      </w:r>
      <w:r w:rsidRPr="00635F17">
        <w:rPr>
          <w:rFonts w:ascii="Times New Roman" w:eastAsia="Times New Roman" w:hAnsi="Times New Roman" w:cs="Times New Roman"/>
          <w:i/>
          <w:iCs/>
          <w:lang w:eastAsia="hr-HR"/>
        </w:rPr>
        <w:t>Društvo spektakla</w:t>
      </w:r>
      <w:r w:rsidRPr="00635F17">
        <w:rPr>
          <w:rFonts w:ascii="Times New Roman" w:eastAsia="Times New Roman" w:hAnsi="Times New Roman" w:cs="Times New Roman"/>
          <w:lang w:eastAsia="hr-HR"/>
        </w:rPr>
        <w:t>. Zagreb.</w:t>
      </w:r>
    </w:p>
    <w:p w:rsidR="00635F17" w:rsidRPr="00635F17" w:rsidRDefault="00635F17" w:rsidP="00635F17">
      <w:pPr>
        <w:spacing w:before="100" w:beforeAutospacing="1" w:after="100" w:afterAutospacing="1" w:line="360" w:lineRule="auto"/>
        <w:ind w:left="720"/>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lang w:eastAsia="hr-HR"/>
        </w:rPr>
        <w:t xml:space="preserve">Flaker, Aleksandar. 1984. </w:t>
      </w:r>
      <w:r w:rsidRPr="00635F17">
        <w:rPr>
          <w:rFonts w:ascii="Times New Roman" w:eastAsia="Times New Roman" w:hAnsi="Times New Roman" w:cs="Times New Roman"/>
          <w:i/>
          <w:iCs/>
          <w:lang w:eastAsia="hr-HR"/>
        </w:rPr>
        <w:t>Ruska avangarda</w:t>
      </w:r>
      <w:r w:rsidRPr="00635F17">
        <w:rPr>
          <w:rFonts w:ascii="Times New Roman" w:eastAsia="Times New Roman" w:hAnsi="Times New Roman" w:cs="Times New Roman"/>
          <w:lang w:eastAsia="hr-HR"/>
        </w:rPr>
        <w:t>. Zagreb.</w:t>
      </w:r>
    </w:p>
    <w:p w:rsidR="00635F17" w:rsidRPr="00635F17" w:rsidRDefault="00635F17" w:rsidP="00635F17">
      <w:pPr>
        <w:spacing w:before="100" w:beforeAutospacing="1" w:after="100" w:afterAutospacing="1" w:line="360" w:lineRule="auto"/>
        <w:ind w:firstLine="720"/>
        <w:outlineLvl w:val="1"/>
        <w:rPr>
          <w:rFonts w:ascii="Times New Roman" w:eastAsia="Times New Roman" w:hAnsi="Times New Roman" w:cs="Times New Roman"/>
          <w:b/>
          <w:bCs/>
          <w:sz w:val="36"/>
          <w:szCs w:val="36"/>
          <w:lang w:eastAsia="hr-HR"/>
        </w:rPr>
      </w:pPr>
      <w:r w:rsidRPr="00635F17">
        <w:rPr>
          <w:rFonts w:ascii="Times New Roman" w:eastAsia="Times New Roman" w:hAnsi="Times New Roman" w:cs="Times New Roman"/>
          <w:lang w:eastAsia="hr-HR"/>
        </w:rPr>
        <w:t xml:space="preserve">Flaker, Aleksandar. 1999. </w:t>
      </w:r>
      <w:r w:rsidRPr="00635F17">
        <w:rPr>
          <w:rFonts w:ascii="Times New Roman" w:eastAsia="Times New Roman" w:hAnsi="Times New Roman" w:cs="Times New Roman"/>
          <w:i/>
          <w:iCs/>
          <w:lang w:eastAsia="hr-HR"/>
        </w:rPr>
        <w:t>Književne vedute</w:t>
      </w:r>
      <w:r w:rsidRPr="00635F17">
        <w:rPr>
          <w:rFonts w:ascii="Times New Roman" w:eastAsia="Times New Roman" w:hAnsi="Times New Roman" w:cs="Times New Roman"/>
          <w:lang w:eastAsia="hr-HR"/>
        </w:rPr>
        <w:t>. Zagreb.</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Jenks, Chris (ur.). 2002. </w:t>
      </w:r>
      <w:r w:rsidRPr="00635F17">
        <w:rPr>
          <w:rFonts w:ascii="Times New Roman" w:eastAsia="Times New Roman" w:hAnsi="Times New Roman" w:cs="Times New Roman"/>
          <w:i/>
          <w:iCs/>
          <w:lang w:eastAsia="hr-HR"/>
        </w:rPr>
        <w:t>Vizualna kultura</w:t>
      </w:r>
      <w:r w:rsidRPr="00635F17">
        <w:rPr>
          <w:rFonts w:ascii="Times New Roman" w:eastAsia="Times New Roman" w:hAnsi="Times New Roman" w:cs="Times New Roman"/>
          <w:lang w:eastAsia="hr-HR"/>
        </w:rPr>
        <w:t>. Zagreb.</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OD BAROKA PREMA KLASICIZMU 1</w:t>
      </w:r>
    </w:p>
    <w:p w:rsidR="00635F17" w:rsidRPr="00635F17" w:rsidRDefault="00635F17" w:rsidP="00635F17">
      <w:pPr>
        <w:spacing w:before="100" w:beforeAutospacing="1" w:after="100" w:afterAutospacing="1" w:line="360" w:lineRule="auto"/>
        <w:ind w:left="720"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Opis kolegija preddiplomskog studija: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w:t>
      </w:r>
      <w:r w:rsidRPr="00635F17">
        <w:rPr>
          <w:rFonts w:ascii="Times New Roman" w:eastAsia="Times New Roman" w:hAnsi="Times New Roman" w:cs="Times New Roman"/>
          <w:b/>
          <w:bCs/>
          <w:lang w:eastAsia="hr-HR"/>
        </w:rPr>
        <w:t>Od baroka prema klasicizmu 1</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hrvatski i ruski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(zimski)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pismeni i usmeni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xml:space="preserve">: Nakon uvodnoga dijela ovoga kolegija, u kojem se studenti upoznaju s razvojnim shemama ruske književnosti D. S. Lihačeva i D. Čiževskog te nekim osnovnim pojmovima književne periodizacije kao što je razdoblje, pravac, stil epohe i sl., daje se sustavni prikaz razvoja ruske književnosti od druge polovice 17. stoljeća do prvih desetljeća 18. stoljeća s posebnim osvrtom na nove književne vrste (fikcionalna proza, poezija, školska drama) i nove književne medije (dvorsko kazalište). Završni dio kolegija bavi se pojavama baroka koji će se tumačiti kao stilska, a ne periodizacijska kategorija. Analizom reprezentativnih tekstova nastojat će se pokazati da se barok kao stil mogao pojaviti na tekstualnoj podlozi s još uvijek prepoznatljivim srednjovjekovnim obilježjima (S. Polockij), ali i u djelima koja su već anticipirala poetiku klasicizma (T. Prokopovič).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Cilj je ovoga kolegija osporiti tradicionalnu i rigidnu podjelu ruske književnosti na staru (od 11. do 17. st.) i novu (od 18. st. nadalje) i pokazati da je proces sekularizacije i europeizacije ruske književnosti započeo već u drugoj polovici 17. stoljeća, dakle, prije Petrovih reformi u 18. stoljeću.</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Ž. Benčić, </w:t>
      </w:r>
      <w:r w:rsidRPr="00635F17">
        <w:rPr>
          <w:rFonts w:ascii="Times New Roman" w:eastAsia="Times New Roman" w:hAnsi="Times New Roman" w:cs="Times New Roman"/>
          <w:i/>
          <w:iCs/>
          <w:lang w:eastAsia="hr-HR"/>
        </w:rPr>
        <w:t>Barok i avangarda,</w:t>
      </w:r>
      <w:r w:rsidRPr="00635F17">
        <w:rPr>
          <w:rFonts w:ascii="Times New Roman" w:eastAsia="Times New Roman" w:hAnsi="Times New Roman" w:cs="Times New Roman"/>
          <w:lang w:eastAsia="hr-HR"/>
        </w:rPr>
        <w:t xml:space="preserve"> Zagreb, 1991, Zavod za znanost o književnosti Filozofskoga fakulteta u Zagrebu.</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w:t>
      </w:r>
      <w:r w:rsidRPr="00635F17">
        <w:rPr>
          <w:rFonts w:ascii="Times New Roman" w:eastAsia="Times New Roman" w:hAnsi="Times New Roman" w:cs="Times New Roman"/>
          <w:i/>
          <w:iCs/>
          <w:lang w:eastAsia="hr-HR"/>
        </w:rPr>
        <w:t>Istorija russkoj literatury XI-XVII vekov,</w:t>
      </w:r>
      <w:r w:rsidRPr="00635F17">
        <w:rPr>
          <w:rFonts w:ascii="Times New Roman" w:eastAsia="Times New Roman" w:hAnsi="Times New Roman" w:cs="Times New Roman"/>
          <w:lang w:eastAsia="hr-HR"/>
        </w:rPr>
        <w:t xml:space="preserve"> Pod redakciej D. S. Lihačeva, Moskva, 1985, «Prosveščenie».</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3. A. M. Pančenko, </w:t>
      </w:r>
      <w:r w:rsidRPr="00635F17">
        <w:rPr>
          <w:rFonts w:ascii="Times New Roman" w:eastAsia="Times New Roman" w:hAnsi="Times New Roman" w:cs="Times New Roman"/>
          <w:i/>
          <w:iCs/>
          <w:lang w:eastAsia="hr-HR"/>
        </w:rPr>
        <w:t>Russkaja kul'tura v kanun Petrovskih reform,</w:t>
      </w:r>
      <w:r w:rsidRPr="00635F17">
        <w:rPr>
          <w:rFonts w:ascii="Times New Roman" w:eastAsia="Times New Roman" w:hAnsi="Times New Roman" w:cs="Times New Roman"/>
          <w:lang w:eastAsia="hr-HR"/>
        </w:rPr>
        <w:t xml:space="preserve"> Leningrad, 1984., «Nauka».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D. S. Lihačev, </w:t>
      </w:r>
      <w:r w:rsidRPr="00635F17">
        <w:rPr>
          <w:rFonts w:ascii="Times New Roman" w:eastAsia="Times New Roman" w:hAnsi="Times New Roman" w:cs="Times New Roman"/>
          <w:i/>
          <w:iCs/>
          <w:lang w:eastAsia="hr-HR"/>
        </w:rPr>
        <w:t>Razvitie russkoj literatury X-XVII vekov. Ėpohi i stili,</w:t>
      </w:r>
      <w:r w:rsidRPr="00635F17">
        <w:rPr>
          <w:rFonts w:ascii="Times New Roman" w:eastAsia="Times New Roman" w:hAnsi="Times New Roman" w:cs="Times New Roman"/>
          <w:lang w:eastAsia="hr-HR"/>
        </w:rPr>
        <w:t xml:space="preserve"> Leningrad, 1973, «Nauka».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L. I. Sazonova, </w:t>
      </w:r>
      <w:r w:rsidRPr="00635F17">
        <w:rPr>
          <w:rFonts w:ascii="Times New Roman" w:eastAsia="Times New Roman" w:hAnsi="Times New Roman" w:cs="Times New Roman"/>
          <w:i/>
          <w:iCs/>
          <w:lang w:eastAsia="hr-HR"/>
        </w:rPr>
        <w:t>Poèzija russkogo barokko (vtoraja polovina XVII- načalo XVIII v.),</w:t>
      </w:r>
      <w:r w:rsidRPr="00635F17">
        <w:rPr>
          <w:rFonts w:ascii="Times New Roman" w:eastAsia="Times New Roman" w:hAnsi="Times New Roman" w:cs="Times New Roman"/>
          <w:lang w:eastAsia="hr-HR"/>
        </w:rPr>
        <w:t xml:space="preserve"> Moskva, 1991, «Nauka».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u w:val="single"/>
          <w:lang w:eastAsia="hr-HR"/>
        </w:rPr>
        <w:t>OD BAROKA PREMA KLASICIZMU 2</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w:t>
      </w:r>
      <w:r w:rsidRPr="00635F17">
        <w:rPr>
          <w:rFonts w:ascii="Times New Roman" w:eastAsia="Times New Roman" w:hAnsi="Times New Roman" w:cs="Times New Roman"/>
          <w:b/>
          <w:bCs/>
          <w:lang w:eastAsia="hr-HR"/>
        </w:rPr>
        <w:t xml:space="preserve"> Od baroka prema klasicizmu 2</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hrvatski i ruski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(ljetni)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pismeni i usmeni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xml:space="preserve">: U prvom dijelu kolegija studenti se putem retoričke analize tekstova reprezentativnih autora (S. Polockij, S. Medvedev, K. Istomin, A. Belobockij) upoznaju najprije sa sedamnaestostoljetnom varijantom ruskoga baroka, kao i s aspektima njezine modificiranosti u odnosu na razvijeniju zapadnoeuropsku paradigmu stila. Drugi dio kolegija posvećen je proučavanju književne produkcije u Rusiji od druge trećine 18. stoljeća nadalje (A. Kantemir, V. K. Tredjakovskij, M. V. Lomonosov) kad u uvjetima gašenja barokne, silabičke tradicije, a djelomično i na pretpostavkama njezinih rezultata, ruska književnost počinje prihvaćati norme klasicističke poetike i uključivati se u razvojne tokove modernih zapadnoeuropskih književnosti.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xml:space="preserve"> Cilj je ovoga kolegija osposobljavanje studenata za razlikovanje novovjekovnog od srednjovjekovnog tipa književne produkcije kao i za prepoznavanje baroknih odnosno klasicističkih obilježja u djelima ruskih pjesnika 17. i 18. stoljeća.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Ž. Benčić, </w:t>
      </w:r>
      <w:r w:rsidRPr="00635F17">
        <w:rPr>
          <w:rFonts w:ascii="Times New Roman" w:eastAsia="Times New Roman" w:hAnsi="Times New Roman" w:cs="Times New Roman"/>
          <w:i/>
          <w:iCs/>
          <w:lang w:eastAsia="hr-HR"/>
        </w:rPr>
        <w:t>Barok i avangarda,</w:t>
      </w:r>
      <w:r w:rsidRPr="00635F17">
        <w:rPr>
          <w:rFonts w:ascii="Times New Roman" w:eastAsia="Times New Roman" w:hAnsi="Times New Roman" w:cs="Times New Roman"/>
          <w:lang w:eastAsia="hr-HR"/>
        </w:rPr>
        <w:t xml:space="preserve"> Zagreb, 1991, Zavod za znanost o književnosti Filozofskoga fakulteta u Zagrebu.</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I. Z. Serman, </w:t>
      </w:r>
      <w:r w:rsidRPr="00635F17">
        <w:rPr>
          <w:rFonts w:ascii="Times New Roman" w:eastAsia="Times New Roman" w:hAnsi="Times New Roman" w:cs="Times New Roman"/>
          <w:i/>
          <w:iCs/>
          <w:lang w:eastAsia="hr-HR"/>
        </w:rPr>
        <w:t>Russkij klassicizm. (Poèzija. Drama. Satira)</w:t>
      </w:r>
      <w:r w:rsidRPr="00635F17">
        <w:rPr>
          <w:rFonts w:ascii="Times New Roman" w:eastAsia="Times New Roman" w:hAnsi="Times New Roman" w:cs="Times New Roman"/>
          <w:lang w:eastAsia="hr-HR"/>
        </w:rPr>
        <w:t>, Leningrad, 1973, «Nauka».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3. </w:t>
      </w:r>
      <w:r w:rsidRPr="00635F17">
        <w:rPr>
          <w:rFonts w:ascii="Times New Roman" w:eastAsia="Times New Roman" w:hAnsi="Times New Roman" w:cs="Times New Roman"/>
          <w:i/>
          <w:iCs/>
          <w:lang w:eastAsia="hr-HR"/>
        </w:rPr>
        <w:t>XVIII vek. Sbornik 9. Problemy literaturnogo razvitija v Rossii pervoj treti XVIII veka</w:t>
      </w:r>
      <w:r w:rsidRPr="00635F17">
        <w:rPr>
          <w:rFonts w:ascii="Times New Roman" w:eastAsia="Times New Roman" w:hAnsi="Times New Roman" w:cs="Times New Roman"/>
          <w:lang w:eastAsia="hr-HR"/>
        </w:rPr>
        <w:t>, Pod redakciej G.P. Makogonenko i G. N. Moiseevoj, Leningrad, 1974, «Nauka».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G.A. Gukovskij, </w:t>
      </w:r>
      <w:r w:rsidRPr="00635F17">
        <w:rPr>
          <w:rFonts w:ascii="Times New Roman" w:eastAsia="Times New Roman" w:hAnsi="Times New Roman" w:cs="Times New Roman"/>
          <w:i/>
          <w:iCs/>
          <w:lang w:eastAsia="hr-HR"/>
        </w:rPr>
        <w:t>Russkaja literatura XVIII veka</w:t>
      </w:r>
      <w:r w:rsidRPr="00635F17">
        <w:rPr>
          <w:rFonts w:ascii="Times New Roman" w:eastAsia="Times New Roman" w:hAnsi="Times New Roman" w:cs="Times New Roman"/>
          <w:lang w:eastAsia="hr-HR"/>
        </w:rPr>
        <w:t>, Moskva, 1939, «Narkomprosa RSFSR»</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D.D. Blagoj, </w:t>
      </w:r>
      <w:r w:rsidRPr="00635F17">
        <w:rPr>
          <w:rFonts w:ascii="Times New Roman" w:eastAsia="Times New Roman" w:hAnsi="Times New Roman" w:cs="Times New Roman"/>
          <w:i/>
          <w:iCs/>
          <w:lang w:eastAsia="hr-HR"/>
        </w:rPr>
        <w:t>Istorija russkoj literatury XVIII veka</w:t>
      </w:r>
      <w:r w:rsidRPr="00635F17">
        <w:rPr>
          <w:rFonts w:ascii="Times New Roman" w:eastAsia="Times New Roman" w:hAnsi="Times New Roman" w:cs="Times New Roman"/>
          <w:lang w:eastAsia="hr-HR"/>
        </w:rPr>
        <w:t>, Moskva, 1955, «Gos. učebno-pedagog. izd. Min. prosveščenija RSFSR»</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3. Ju. N. Tynjanov, «Oda kak oratorskij žanr», U: </w:t>
      </w:r>
      <w:r w:rsidRPr="00635F17">
        <w:rPr>
          <w:rFonts w:ascii="Times New Roman" w:eastAsia="Times New Roman" w:hAnsi="Times New Roman" w:cs="Times New Roman"/>
          <w:i/>
          <w:iCs/>
          <w:lang w:eastAsia="hr-HR"/>
        </w:rPr>
        <w:t>Poètika. Istorija literatury. Kino</w:t>
      </w:r>
      <w:r w:rsidRPr="00635F17">
        <w:rPr>
          <w:rFonts w:ascii="Times New Roman" w:eastAsia="Times New Roman" w:hAnsi="Times New Roman" w:cs="Times New Roman"/>
          <w:lang w:eastAsia="hr-HR"/>
        </w:rPr>
        <w:t>, Moskva, 1977, «Nauka».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720"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1440"/>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RUSKA KNJIŽEVNOST NA PRIJELOMU STOLJEĆA (1890-1920)</w:t>
      </w:r>
    </w:p>
    <w:p w:rsidR="00635F17" w:rsidRPr="00635F17" w:rsidRDefault="00635F17" w:rsidP="00635F17">
      <w:pPr>
        <w:spacing w:before="100" w:beforeAutospacing="1" w:after="100" w:afterAutospacing="1" w:line="360" w:lineRule="auto"/>
        <w:ind w:left="144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Ruska književnost na prijelomu stoljeća (1890-1920) 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hrvatski i ruski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(zimski)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položene obvezatne književne kolegije prethodnih semestara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pismeni i usmeni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xml:space="preserve">: Kolegij će se baviti razdobljem ruske književnosti od 1890. do 1910. godine koje se kako po svojim estetičkim koncepcijama tako i po svojoj književnoj praksi relativno jasno može razgraničiti s jedne strane od realizma, a s druge od akmeizma i futurizma. U povijesnom će se slijedu prikazati, uz popratnu analizu reprezentativnih književnih tekstova, osnovne poetičke i šire kulturološke odrednice starijeg i mlađeg pokoljenja ruskih simbolista te definirati književne pojave kao što su dekadentizam i impresionizam.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Cilj je kolegija upoznavanje studenata s dominantnim poetskim i idejnim kretanjima u ruskoj književnosti na prijelomu stoljeća i njihovo osposobljavanje za dublje razumijevanje i interpretaciju književnih tekstova toga razdoblja.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Lena Silard, </w:t>
      </w:r>
      <w:r w:rsidRPr="00635F17">
        <w:rPr>
          <w:rFonts w:ascii="Times New Roman" w:eastAsia="Times New Roman" w:hAnsi="Times New Roman" w:cs="Times New Roman"/>
          <w:i/>
          <w:iCs/>
          <w:lang w:eastAsia="hr-HR"/>
        </w:rPr>
        <w:t>Russkaja literatura konca XIX – načala XX veka (1890-1917)</w:t>
      </w:r>
      <w:r w:rsidRPr="00635F17">
        <w:rPr>
          <w:rFonts w:ascii="Times New Roman" w:eastAsia="Times New Roman" w:hAnsi="Times New Roman" w:cs="Times New Roman"/>
          <w:lang w:eastAsia="hr-HR"/>
        </w:rPr>
        <w:t>, tom I, Budapest, 1983 “Tankönyvkiadó”.</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w:t>
      </w:r>
      <w:r w:rsidRPr="00635F17">
        <w:rPr>
          <w:rFonts w:ascii="Times New Roman" w:eastAsia="Times New Roman" w:hAnsi="Times New Roman" w:cs="Times New Roman"/>
          <w:i/>
          <w:iCs/>
          <w:lang w:eastAsia="hr-HR"/>
        </w:rPr>
        <w:t>Russkaja literatura rubeža vekov (1890-e – načalo 1920-x godov)</w:t>
      </w:r>
      <w:r w:rsidRPr="00635F17">
        <w:rPr>
          <w:rFonts w:ascii="Times New Roman" w:eastAsia="Times New Roman" w:hAnsi="Times New Roman" w:cs="Times New Roman"/>
          <w:lang w:eastAsia="hr-HR"/>
        </w:rPr>
        <w:t>, (red kollegija N. A. Bogomolov i dr.), Moskva, 2001, IMLI RAN, «Nasledie».</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w:t>
      </w:r>
      <w:r w:rsidRPr="00635F17">
        <w:rPr>
          <w:rFonts w:ascii="Times New Roman" w:eastAsia="Times New Roman" w:hAnsi="Times New Roman" w:cs="Times New Roman"/>
          <w:i/>
          <w:iCs/>
          <w:lang w:eastAsia="hr-HR"/>
        </w:rPr>
        <w:t>Russkaja poèzija “serebrjanogo veka”, 1890-1917. Antologija.</w:t>
      </w:r>
      <w:r w:rsidRPr="00635F17">
        <w:rPr>
          <w:rFonts w:ascii="Times New Roman" w:eastAsia="Times New Roman" w:hAnsi="Times New Roman" w:cs="Times New Roman"/>
          <w:lang w:eastAsia="hr-HR"/>
        </w:rPr>
        <w:t xml:space="preserve"> (red. kollegija M. L. Gasparov i dr.), Moskva, 1993, “Nauka”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7. A. Hanzen-Lëve, </w:t>
      </w:r>
      <w:r w:rsidRPr="00635F17">
        <w:rPr>
          <w:rFonts w:ascii="Times New Roman" w:eastAsia="Times New Roman" w:hAnsi="Times New Roman" w:cs="Times New Roman"/>
          <w:i/>
          <w:iCs/>
          <w:lang w:eastAsia="hr-HR"/>
        </w:rPr>
        <w:t>Russkij simvolizm. Sistema poètičeskih motivov. Rannij simvolizm</w:t>
      </w:r>
      <w:r w:rsidRPr="00635F17">
        <w:rPr>
          <w:rFonts w:ascii="Times New Roman" w:eastAsia="Times New Roman" w:hAnsi="Times New Roman" w:cs="Times New Roman"/>
          <w:lang w:eastAsia="hr-HR"/>
        </w:rPr>
        <w:t>. Sankt-Peterburg 1999. “Akademičeskij proekt” (Wien 1989)</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3. </w:t>
      </w:r>
      <w:r w:rsidRPr="00635F17">
        <w:rPr>
          <w:rFonts w:ascii="Times New Roman" w:eastAsia="Times New Roman" w:hAnsi="Times New Roman" w:cs="Times New Roman"/>
          <w:i/>
          <w:iCs/>
          <w:lang w:eastAsia="hr-HR"/>
        </w:rPr>
        <w:t>Serebrjanyj vek v Rossii</w:t>
      </w:r>
      <w:r w:rsidRPr="00635F17">
        <w:rPr>
          <w:rFonts w:ascii="Times New Roman" w:eastAsia="Times New Roman" w:hAnsi="Times New Roman" w:cs="Times New Roman"/>
          <w:lang w:eastAsia="hr-HR"/>
        </w:rPr>
        <w:t>, Redkollegija Vjač. Vs. Ivanov, V. N. Toporov, T. V. Civ’jan, Moskva, 1993, “Radiks”.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RUSKA KNJIŽEVNOST NA PRIJELOMU STOLJEĆA 2</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Ruska književnost na prijelomu stoljeća (1890-1920) II.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hrvatski i ruski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(ljetni)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pismeni i usmeni</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xml:space="preserve">: Kolegij će se baviti razdobljem ruske književnosti koje započinje 1910. godinom, tzv. «godinom krize ruskoga simbolizma» i proteže se do ranih dvadesetih godina 20. stoljeća. To su razdoblje obilježila dva značajna književna pokreta odnosno pravca - akmeizam i futurizam - koja su se oba formirala, s jedne strane, nadovezujući se na simbolizam, a s druge strane, osporavajući njegove osnovne poetičke tekovine. Nakon kratkog povijesnog prikaza dinamične književne scene toga vremena na reprezentativnim će se književnim tekstovima analizirati formalno-stilska obilježja, tematski interesi i svjetonazorske pretpostavke akmeizma i futurizma. </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Cilj je kolegija osposobiti studente za kompetentno čitanje akmeističkih i futurističkih književnih tekstova kao i za dublje razumijevanje problema kojima su se zaokupljali njihovi autori u polemici s poetikom simbolizma (npr. problem obnove pjesničkoga jezika, problem odnosa prema tradiciji, problem oslona na druge umjetnosti i t.sl.)</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Lena Silard, </w:t>
      </w:r>
      <w:r w:rsidRPr="00635F17">
        <w:rPr>
          <w:rFonts w:ascii="Times New Roman" w:eastAsia="Times New Roman" w:hAnsi="Times New Roman" w:cs="Times New Roman"/>
          <w:i/>
          <w:iCs/>
          <w:lang w:eastAsia="hr-HR"/>
        </w:rPr>
        <w:t>Russkaja literatura konca XIX – načala XX veka (1890-1917)</w:t>
      </w:r>
      <w:r w:rsidRPr="00635F17">
        <w:rPr>
          <w:rFonts w:ascii="Times New Roman" w:eastAsia="Times New Roman" w:hAnsi="Times New Roman" w:cs="Times New Roman"/>
          <w:lang w:eastAsia="hr-HR"/>
        </w:rPr>
        <w:t>, tom I, Budapest, 1983 “Tankönyvkiadó”.</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V. M. Žirmunskij, </w:t>
      </w:r>
      <w:r w:rsidRPr="00635F17">
        <w:rPr>
          <w:rFonts w:ascii="Times New Roman" w:eastAsia="Times New Roman" w:hAnsi="Times New Roman" w:cs="Times New Roman"/>
          <w:i/>
          <w:iCs/>
          <w:lang w:eastAsia="hr-HR"/>
        </w:rPr>
        <w:t>Teorija literatury. Poètika. Stilistika</w:t>
      </w:r>
      <w:r w:rsidRPr="00635F17">
        <w:rPr>
          <w:rFonts w:ascii="Times New Roman" w:eastAsia="Times New Roman" w:hAnsi="Times New Roman" w:cs="Times New Roman"/>
          <w:lang w:eastAsia="hr-HR"/>
        </w:rPr>
        <w:t xml:space="preserve">, Leningrad, 1977, “Nauka”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3. A. Flaker, </w:t>
      </w:r>
      <w:r w:rsidRPr="00635F17">
        <w:rPr>
          <w:rFonts w:ascii="Times New Roman" w:eastAsia="Times New Roman" w:hAnsi="Times New Roman" w:cs="Times New Roman"/>
          <w:i/>
          <w:iCs/>
          <w:lang w:eastAsia="hr-HR"/>
        </w:rPr>
        <w:t>Poetika osporavanja</w:t>
      </w:r>
      <w:r w:rsidRPr="00635F17">
        <w:rPr>
          <w:rFonts w:ascii="Times New Roman" w:eastAsia="Times New Roman" w:hAnsi="Times New Roman" w:cs="Times New Roman"/>
          <w:lang w:eastAsia="hr-HR"/>
        </w:rPr>
        <w:t>, Zagreb, 1982, Školska knjiga</w:t>
      </w:r>
    </w:p>
    <w:p w:rsidR="00635F17" w:rsidRPr="00635F17" w:rsidRDefault="00635F17" w:rsidP="00635F17">
      <w:pPr>
        <w:spacing w:before="100" w:beforeAutospacing="1" w:after="100" w:afterAutospacing="1" w:line="360" w:lineRule="auto"/>
        <w:ind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1. </w:t>
      </w:r>
      <w:r w:rsidRPr="00635F17">
        <w:rPr>
          <w:rFonts w:ascii="Times New Roman" w:eastAsia="Times New Roman" w:hAnsi="Times New Roman" w:cs="Times New Roman"/>
          <w:i/>
          <w:iCs/>
          <w:lang w:eastAsia="hr-HR"/>
        </w:rPr>
        <w:t>Russkaja poèzija “serebrjanogo veka”, 1890-1917. Antologija.</w:t>
      </w:r>
      <w:r w:rsidRPr="00635F17">
        <w:rPr>
          <w:rFonts w:ascii="Times New Roman" w:eastAsia="Times New Roman" w:hAnsi="Times New Roman" w:cs="Times New Roman"/>
          <w:lang w:eastAsia="hr-HR"/>
        </w:rPr>
        <w:t xml:space="preserve"> (red. kollegija M. L. Gasparov i dr.), Moskva, 1993, “Nauka”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2. E. Ėtkind, </w:t>
      </w:r>
      <w:r w:rsidRPr="00635F17">
        <w:rPr>
          <w:rFonts w:ascii="Times New Roman" w:eastAsia="Times New Roman" w:hAnsi="Times New Roman" w:cs="Times New Roman"/>
          <w:i/>
          <w:iCs/>
          <w:lang w:eastAsia="hr-HR"/>
        </w:rPr>
        <w:t>Tam, vnutri. O russkoj poèzii XX veka</w:t>
      </w:r>
      <w:r w:rsidRPr="00635F17">
        <w:rPr>
          <w:rFonts w:ascii="Times New Roman" w:eastAsia="Times New Roman" w:hAnsi="Times New Roman" w:cs="Times New Roman"/>
          <w:lang w:eastAsia="hr-HR"/>
        </w:rPr>
        <w:t>, Sankt-Peterburg, 1997, «Maksima»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1440"/>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b/>
          <w:bCs/>
          <w:u w:val="single"/>
          <w:lang w:eastAsia="hr-HR"/>
        </w:rPr>
        <w:t>RUSKA REALISTIČKA PROZA</w:t>
      </w:r>
    </w:p>
    <w:p w:rsidR="00635F17" w:rsidRPr="00635F17" w:rsidRDefault="00635F17" w:rsidP="00635F17">
      <w:pPr>
        <w:spacing w:before="100" w:beforeAutospacing="1" w:after="100" w:afterAutospacing="1" w:line="360" w:lineRule="auto"/>
        <w:ind w:firstLine="708"/>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Ruska realistička proza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ruski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(ljetni)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(seminarski rad)</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Na seminaru će se analizirati temeljni prozni tekstovi ruske realističke književnosti (od ranog realizma prema dezintegraciji). Studenti će se upoznati s osnovnim značajkama realističke proze i njezinim dominantnim vrstama (roman i novela). Pozornost će se posvetiti suodnosu ruske realističke proze s prozom u drugim nacionalnim književnostima, njezinim sličnostima i razlikama te utjecajima na prozu 20. stoljeća. Obrađivat će se i analizirati djela sljedećih autora: Puškin, A. S.; Lermontov, M. Ju.; Gogol', N. V.; Turgenev, I., S.; Gončarov, A. I.; Leskov, N. S.; Tolstoj, L. N.; Dostoevskij, F. M.</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Cilj je kolegija upoznavanje studenata s osnovnim književnopovijesnim značenjem ruskoga realizma te teorijom proze. Zbog tzv. mimetičke prirode realizma studenti će se upoznati sa suodnosima zbiljskog i fikcionalnog u konkretnim tekstovima.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Jedan od pregleda ruske književnosti 19. stoljeća kao što su:</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Istorija russkoj literatury v četyreh tomah, </w:t>
      </w:r>
      <w:r w:rsidRPr="00635F17">
        <w:rPr>
          <w:rFonts w:ascii="Times New Roman" w:eastAsia="Times New Roman" w:hAnsi="Times New Roman" w:cs="Times New Roman"/>
          <w:lang w:eastAsia="hr-HR"/>
        </w:rPr>
        <w:t>Leningrad, 1980-1983. (odabrana poglavlja) ili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Istorija russkoj literatury XIX-ogo veka, </w:t>
      </w:r>
      <w:r w:rsidRPr="00635F17">
        <w:rPr>
          <w:rFonts w:ascii="Times New Roman" w:eastAsia="Times New Roman" w:hAnsi="Times New Roman" w:cs="Times New Roman"/>
          <w:lang w:eastAsia="hr-HR"/>
        </w:rPr>
        <w:t>Moskva 1973-1978.</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w:t>
      </w:r>
      <w:r w:rsidRPr="00635F17">
        <w:rPr>
          <w:rFonts w:ascii="Times New Roman" w:eastAsia="Times New Roman" w:hAnsi="Times New Roman" w:cs="Times New Roman"/>
          <w:i/>
          <w:iCs/>
          <w:lang w:eastAsia="hr-HR"/>
        </w:rPr>
        <w:t xml:space="preserve">Stilske formacije, </w:t>
      </w:r>
      <w:r w:rsidRPr="00635F17">
        <w:rPr>
          <w:rFonts w:ascii="Times New Roman" w:eastAsia="Times New Roman" w:hAnsi="Times New Roman" w:cs="Times New Roman"/>
          <w:lang w:eastAsia="hr-HR"/>
        </w:rPr>
        <w:t>Zagreb, 1986. (odabrana poglavlja)</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Žmegač, V., </w:t>
      </w:r>
      <w:r w:rsidRPr="00635F17">
        <w:rPr>
          <w:rFonts w:ascii="Times New Roman" w:eastAsia="Times New Roman" w:hAnsi="Times New Roman" w:cs="Times New Roman"/>
          <w:i/>
          <w:iCs/>
          <w:lang w:eastAsia="hr-HR"/>
        </w:rPr>
        <w:t xml:space="preserve">Književnost i zbilja, </w:t>
      </w:r>
      <w:r w:rsidRPr="00635F17">
        <w:rPr>
          <w:rFonts w:ascii="Times New Roman" w:eastAsia="Times New Roman" w:hAnsi="Times New Roman" w:cs="Times New Roman"/>
          <w:lang w:eastAsia="hr-HR"/>
        </w:rPr>
        <w:t>Zagreb, 1982.</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Billington, J., </w:t>
      </w:r>
      <w:r w:rsidRPr="00635F17">
        <w:rPr>
          <w:rFonts w:ascii="Times New Roman" w:eastAsia="Times New Roman" w:hAnsi="Times New Roman" w:cs="Times New Roman"/>
          <w:i/>
          <w:iCs/>
          <w:lang w:eastAsia="hr-HR"/>
        </w:rPr>
        <w:t xml:space="preserve">The Icon and teh Axe </w:t>
      </w:r>
      <w:r w:rsidRPr="00635F17">
        <w:rPr>
          <w:rFonts w:ascii="Times New Roman" w:eastAsia="Times New Roman" w:hAnsi="Times New Roman" w:cs="Times New Roman"/>
          <w:lang w:eastAsia="hr-HR"/>
        </w:rPr>
        <w:t xml:space="preserve">(prijevod, </w:t>
      </w:r>
      <w:r w:rsidRPr="00635F17">
        <w:rPr>
          <w:rFonts w:ascii="Times New Roman" w:eastAsia="Times New Roman" w:hAnsi="Times New Roman" w:cs="Times New Roman"/>
          <w:i/>
          <w:iCs/>
          <w:lang w:eastAsia="hr-HR"/>
        </w:rPr>
        <w:t>Ikona i sekira</w:t>
      </w:r>
      <w:r w:rsidRPr="00635F17">
        <w:rPr>
          <w:rFonts w:ascii="Times New Roman" w:eastAsia="Times New Roman" w:hAnsi="Times New Roman" w:cs="Times New Roman"/>
          <w:lang w:eastAsia="hr-HR"/>
        </w:rPr>
        <w:t xml:space="preserve">, Beograd, 1988.) (odabrana </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poglavlja)</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ind w:left="360" w:firstLine="36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b/>
          <w:u w:val="single"/>
          <w:lang w:eastAsia="hr-HR"/>
        </w:rPr>
        <w:t xml:space="preserve">NIKOLAJ </w:t>
      </w:r>
      <w:r w:rsidRPr="00635F17">
        <w:rPr>
          <w:rFonts w:ascii="Times New Roman" w:eastAsia="Times New Roman" w:hAnsi="Times New Roman" w:cs="Times New Roman"/>
          <w:b/>
          <w:bCs/>
          <w:u w:val="single"/>
          <w:lang w:eastAsia="hr-HR"/>
        </w:rPr>
        <w:t>GOGOL'</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r w:rsidRPr="00635F17">
        <w:rPr>
          <w:rFonts w:ascii="Times New Roman" w:eastAsia="Times New Roman" w:hAnsi="Times New Roman" w:cs="Times New Roman"/>
          <w:lang w:eastAsia="hr-HR"/>
        </w:rPr>
        <w:tab/>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predmeta</w:t>
      </w:r>
      <w:r w:rsidRPr="00635F17">
        <w:rPr>
          <w:rFonts w:ascii="Times New Roman" w:eastAsia="Times New Roman" w:hAnsi="Times New Roman" w:cs="Times New Roman"/>
          <w:lang w:eastAsia="hr-HR"/>
        </w:rPr>
        <w:t>: Ruska književnost</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Naziv kolegija</w:t>
      </w:r>
      <w:r w:rsidRPr="00635F17">
        <w:rPr>
          <w:rFonts w:ascii="Times New Roman" w:eastAsia="Times New Roman" w:hAnsi="Times New Roman" w:cs="Times New Roman"/>
          <w:lang w:eastAsia="hr-HR"/>
        </w:rPr>
        <w:t xml:space="preserve">: </w:t>
      </w:r>
      <w:r w:rsidRPr="00635F17">
        <w:rPr>
          <w:rFonts w:ascii="Times New Roman" w:eastAsia="Times New Roman" w:hAnsi="Times New Roman" w:cs="Times New Roman"/>
          <w:b/>
          <w:bCs/>
          <w:lang w:eastAsia="hr-HR"/>
        </w:rPr>
        <w:t>Nikolaj Gogol'</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Jezik</w:t>
      </w:r>
      <w:r w:rsidRPr="00635F17">
        <w:rPr>
          <w:rFonts w:ascii="Times New Roman" w:eastAsia="Times New Roman" w:hAnsi="Times New Roman" w:cs="Times New Roman"/>
          <w:lang w:eastAsia="hr-HR"/>
        </w:rPr>
        <w:t>: ruski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Trajanje</w:t>
      </w:r>
      <w:r w:rsidRPr="00635F17">
        <w:rPr>
          <w:rFonts w:ascii="Times New Roman" w:eastAsia="Times New Roman" w:hAnsi="Times New Roman" w:cs="Times New Roman"/>
          <w:lang w:eastAsia="hr-HR"/>
        </w:rPr>
        <w:t>: 1 semestar (zimski)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Status</w:t>
      </w:r>
      <w:r w:rsidRPr="00635F17">
        <w:rPr>
          <w:rFonts w:ascii="Times New Roman" w:eastAsia="Times New Roman" w:hAnsi="Times New Roman" w:cs="Times New Roman"/>
          <w:lang w:eastAsia="hr-HR"/>
        </w:rPr>
        <w:t>: izborni</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ECTS-bodovi:</w:t>
      </w:r>
      <w:r w:rsidRPr="00635F17">
        <w:rPr>
          <w:rFonts w:ascii="Times New Roman" w:eastAsia="Times New Roman" w:hAnsi="Times New Roman" w:cs="Times New Roman"/>
          <w:b/>
          <w:bCs/>
          <w:lang w:eastAsia="hr-HR"/>
        </w:rPr>
        <w:t xml:space="preserve"> </w:t>
      </w:r>
      <w:r w:rsidRPr="00635F17">
        <w:rPr>
          <w:rFonts w:ascii="Times New Roman" w:eastAsia="Times New Roman" w:hAnsi="Times New Roman" w:cs="Times New Roman"/>
          <w:lang w:eastAsia="hr-HR"/>
        </w:rPr>
        <w:t>3</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Oblik nastave</w:t>
      </w:r>
      <w:r w:rsidRPr="00635F17">
        <w:rPr>
          <w:rFonts w:ascii="Times New Roman" w:eastAsia="Times New Roman" w:hAnsi="Times New Roman" w:cs="Times New Roman"/>
          <w:lang w:eastAsia="hr-HR"/>
        </w:rPr>
        <w:t>: 2P + 1S</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Uvjeti</w:t>
      </w:r>
      <w:r w:rsidRPr="00635F17">
        <w:rPr>
          <w:rFonts w:ascii="Times New Roman" w:eastAsia="Times New Roman" w:hAnsi="Times New Roman" w:cs="Times New Roman"/>
          <w:lang w:eastAsia="hr-HR"/>
        </w:rPr>
        <w:t>: položeni obvezatni književni kolegiji iz prethodnih semestara</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Ispit</w:t>
      </w:r>
      <w:r w:rsidRPr="00635F17">
        <w:rPr>
          <w:rFonts w:ascii="Times New Roman" w:eastAsia="Times New Roman" w:hAnsi="Times New Roman" w:cs="Times New Roman"/>
          <w:lang w:eastAsia="hr-HR"/>
        </w:rPr>
        <w:t>: seminarski rad</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Sadržaj</w:t>
      </w:r>
      <w:r w:rsidRPr="00635F17">
        <w:rPr>
          <w:rFonts w:ascii="Times New Roman" w:eastAsia="Times New Roman" w:hAnsi="Times New Roman" w:cs="Times New Roman"/>
          <w:lang w:eastAsia="hr-HR"/>
        </w:rPr>
        <w:t>: Na seminaru će se studenti upoznati s opusom ovoga značajnoga ruskog pisca koji je pripadao tzv. ranom realizmu. Kolegij predviđa obradu pojmova i značajki vezanih uz naturalnu školu (pojmovi kritike i teorije prve polovice 19. stoljeća) i Gogoljevo djelo te suodnos s djelima drugih pisaca iz istoga razdoblja (stilske formacije).</w:t>
      </w:r>
    </w:p>
    <w:p w:rsidR="00635F17" w:rsidRPr="00635F17" w:rsidRDefault="00635F17" w:rsidP="00635F17">
      <w:pPr>
        <w:spacing w:before="100" w:beforeAutospacing="1" w:after="100" w:afterAutospacing="1" w:line="360" w:lineRule="auto"/>
        <w:ind w:firstLine="720"/>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Cilj</w:t>
      </w:r>
      <w:r w:rsidRPr="00635F17">
        <w:rPr>
          <w:rFonts w:ascii="Times New Roman" w:eastAsia="Times New Roman" w:hAnsi="Times New Roman" w:cs="Times New Roman"/>
          <w:lang w:eastAsia="hr-HR"/>
        </w:rPr>
        <w:t>: Cilj je seminara da studenti preko upoznavanja s opusom ovoga pisca samostalno prirede seminarski rad vezan bilo uz djelo (rano stvaralaštvo, kasno stvaralaštvo, npr.) ili zadanu temu (vizualni elementi, kazališne značajke, problem putovanja, komični elementi, govor junaka i sl.).</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u w:val="single"/>
          <w:lang w:eastAsia="hr-HR"/>
        </w:rPr>
        <w:t>Obvezna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i/>
          <w:iCs/>
          <w:lang w:eastAsia="hr-HR"/>
        </w:rPr>
        <w:t xml:space="preserve">N. V. Gogol', </w:t>
      </w:r>
      <w:r w:rsidRPr="00635F17">
        <w:rPr>
          <w:rFonts w:ascii="Times New Roman" w:eastAsia="Times New Roman" w:hAnsi="Times New Roman" w:cs="Times New Roman"/>
          <w:lang w:eastAsia="hr-HR"/>
        </w:rPr>
        <w:t xml:space="preserve">u: </w:t>
      </w:r>
      <w:r w:rsidRPr="00635F17">
        <w:rPr>
          <w:rFonts w:ascii="Times New Roman" w:eastAsia="Times New Roman" w:hAnsi="Times New Roman" w:cs="Times New Roman"/>
          <w:i/>
          <w:iCs/>
          <w:lang w:eastAsia="hr-HR"/>
        </w:rPr>
        <w:t xml:space="preserve">Istorija russkoj literatury v četyreh tomah, </w:t>
      </w:r>
      <w:r w:rsidRPr="00635F17">
        <w:rPr>
          <w:rFonts w:ascii="Times New Roman" w:eastAsia="Times New Roman" w:hAnsi="Times New Roman" w:cs="Times New Roman"/>
          <w:lang w:eastAsia="hr-HR"/>
        </w:rPr>
        <w:t>Leningrad, 1980-1983. tom II.</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ab/>
      </w:r>
      <w:r w:rsidRPr="00635F17">
        <w:rPr>
          <w:rFonts w:ascii="Times New Roman" w:eastAsia="Times New Roman" w:hAnsi="Times New Roman" w:cs="Times New Roman"/>
          <w:u w:val="single"/>
          <w:lang w:eastAsia="hr-HR"/>
        </w:rPr>
        <w:t>Dopunska literatura</w:t>
      </w:r>
      <w:r w:rsidRPr="00635F17">
        <w:rPr>
          <w:rFonts w:ascii="Times New Roman" w:eastAsia="Times New Roman" w:hAnsi="Times New Roman" w:cs="Times New Roman"/>
          <w:lang w:eastAsia="hr-HR"/>
        </w:rPr>
        <w:t>:</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Flaker, A., </w:t>
      </w:r>
      <w:r w:rsidRPr="00635F17">
        <w:rPr>
          <w:rFonts w:ascii="Times New Roman" w:eastAsia="Times New Roman" w:hAnsi="Times New Roman" w:cs="Times New Roman"/>
          <w:i/>
          <w:iCs/>
          <w:lang w:eastAsia="hr-HR"/>
        </w:rPr>
        <w:t xml:space="preserve">Nikolaj Vasiljevič Gogolj, </w:t>
      </w:r>
      <w:r w:rsidRPr="00635F17">
        <w:rPr>
          <w:rFonts w:ascii="Times New Roman" w:eastAsia="Times New Roman" w:hAnsi="Times New Roman" w:cs="Times New Roman"/>
          <w:lang w:eastAsia="hr-HR"/>
        </w:rPr>
        <w:t xml:space="preserve">u: </w:t>
      </w:r>
      <w:r w:rsidRPr="00635F17">
        <w:rPr>
          <w:rFonts w:ascii="Times New Roman" w:eastAsia="Times New Roman" w:hAnsi="Times New Roman" w:cs="Times New Roman"/>
          <w:i/>
          <w:iCs/>
          <w:lang w:eastAsia="hr-HR"/>
        </w:rPr>
        <w:t xml:space="preserve">ruski klasici XIX. stoljeća, </w:t>
      </w:r>
      <w:r w:rsidRPr="00635F17">
        <w:rPr>
          <w:rFonts w:ascii="Times New Roman" w:eastAsia="Times New Roman" w:hAnsi="Times New Roman" w:cs="Times New Roman"/>
          <w:lang w:eastAsia="hr-HR"/>
        </w:rPr>
        <w:t>Zagreb, 1965.</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Nabokov, V., </w:t>
      </w:r>
      <w:r w:rsidRPr="00635F17">
        <w:rPr>
          <w:rFonts w:ascii="Times New Roman" w:eastAsia="Times New Roman" w:hAnsi="Times New Roman" w:cs="Times New Roman"/>
          <w:i/>
          <w:iCs/>
          <w:lang w:eastAsia="hr-HR"/>
        </w:rPr>
        <w:t xml:space="preserve">Lekcii po russkoj literature, </w:t>
      </w:r>
      <w:r w:rsidRPr="00635F17">
        <w:rPr>
          <w:rFonts w:ascii="Times New Roman" w:eastAsia="Times New Roman" w:hAnsi="Times New Roman" w:cs="Times New Roman"/>
          <w:lang w:eastAsia="hr-HR"/>
        </w:rPr>
        <w:t>Moskva, 1996.</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xml:space="preserve">Kaplan, I. E., </w:t>
      </w:r>
      <w:r w:rsidRPr="00635F17">
        <w:rPr>
          <w:rFonts w:ascii="Times New Roman" w:eastAsia="Times New Roman" w:hAnsi="Times New Roman" w:cs="Times New Roman"/>
          <w:i/>
          <w:iCs/>
          <w:lang w:eastAsia="hr-HR"/>
        </w:rPr>
        <w:t xml:space="preserve">Russkaja literatura XIX veka: pervaja polovina, </w:t>
      </w:r>
      <w:r w:rsidRPr="00635F17">
        <w:rPr>
          <w:rFonts w:ascii="Times New Roman" w:eastAsia="Times New Roman" w:hAnsi="Times New Roman" w:cs="Times New Roman"/>
          <w:lang w:eastAsia="hr-HR"/>
        </w:rPr>
        <w:t>Moskva, 1998.</w:t>
      </w:r>
    </w:p>
    <w:p w:rsidR="00635F17" w:rsidRPr="00635F17" w:rsidRDefault="00635F17" w:rsidP="00635F17">
      <w:pPr>
        <w:spacing w:before="100" w:beforeAutospacing="1" w:after="100" w:afterAutospacing="1" w:line="360" w:lineRule="auto"/>
        <w:jc w:val="center"/>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 </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u w:val="single"/>
          <w:lang w:eastAsia="hr-HR"/>
        </w:rPr>
        <w:t>Završetak preddiplomskog studija</w:t>
      </w:r>
    </w:p>
    <w:p w:rsidR="00635F17" w:rsidRPr="00635F17" w:rsidRDefault="00635F17" w:rsidP="00635F17">
      <w:pPr>
        <w:spacing w:before="100" w:beforeAutospacing="1" w:after="100" w:afterAutospacing="1" w:line="36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b/>
          <w:bCs/>
          <w:lang w:eastAsia="hr-HR"/>
        </w:rPr>
        <w:t> </w:t>
      </w:r>
    </w:p>
    <w:p w:rsidR="00635F17" w:rsidRPr="00635F17" w:rsidRDefault="00635F17" w:rsidP="00635F17">
      <w:pPr>
        <w:spacing w:before="100" w:beforeAutospacing="1" w:after="100" w:afterAutospacing="1" w:line="360" w:lineRule="auto"/>
        <w:jc w:val="both"/>
        <w:rPr>
          <w:rFonts w:ascii="Times New Roman" w:eastAsia="Times New Roman" w:hAnsi="Times New Roman" w:cs="Times New Roman"/>
          <w:sz w:val="24"/>
          <w:szCs w:val="24"/>
          <w:lang w:eastAsia="hr-HR"/>
        </w:rPr>
      </w:pPr>
      <w:r w:rsidRPr="00635F17">
        <w:rPr>
          <w:rFonts w:ascii="Times New Roman" w:eastAsia="Times New Roman" w:hAnsi="Times New Roman" w:cs="Times New Roman"/>
          <w:lang w:eastAsia="hr-HR"/>
        </w:rPr>
        <w:t>Završetak preddiplomskog studija predviđa pisanje završnog rada koji nosi ukupno 6 ECTS bodova. Broj bodova za svaki od gore navedenih izbornih kolegija koje student sluša u 7. i 8. semestru smanjuje se s 5 na 4 ECTS-boda.</w:t>
      </w:r>
    </w:p>
    <w:p w:rsidR="00635F17" w:rsidRPr="00635F17" w:rsidRDefault="00635F17" w:rsidP="00635F17">
      <w:pPr>
        <w:spacing w:before="100" w:beforeAutospacing="1" w:after="100" w:afterAutospacing="1" w:line="360" w:lineRule="auto"/>
        <w:outlineLvl w:val="3"/>
        <w:rPr>
          <w:rFonts w:ascii="Times New Roman" w:eastAsia="Times New Roman" w:hAnsi="Times New Roman" w:cs="Times New Roman"/>
          <w:b/>
          <w:bCs/>
          <w:sz w:val="24"/>
          <w:szCs w:val="24"/>
          <w:lang w:eastAsia="hr-HR"/>
        </w:rPr>
      </w:pPr>
      <w:r w:rsidRPr="00635F17">
        <w:rPr>
          <w:rFonts w:ascii="Times New Roman" w:eastAsia="Times New Roman" w:hAnsi="Times New Roman" w:cs="Times New Roman"/>
          <w:b/>
          <w:bCs/>
          <w:sz w:val="24"/>
          <w:szCs w:val="24"/>
          <w:lang w:eastAsia="hr-HR"/>
        </w:rPr>
        <w:t> </w:t>
      </w:r>
    </w:p>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eastAsia="hr-HR"/>
        </w:rPr>
        <w:t> </w:t>
      </w:r>
    </w:p>
    <w:p w:rsidR="00635F17" w:rsidRPr="00635F17" w:rsidRDefault="00635F17" w:rsidP="00635F17">
      <w:pPr>
        <w:spacing w:before="100" w:beforeAutospacing="1" w:after="100" w:afterAutospacing="1" w:line="240" w:lineRule="auto"/>
        <w:rPr>
          <w:rFonts w:ascii="Times New Roman" w:eastAsia="Times New Roman" w:hAnsi="Times New Roman" w:cs="Times New Roman"/>
          <w:sz w:val="24"/>
          <w:szCs w:val="24"/>
          <w:lang w:eastAsia="hr-HR"/>
        </w:rPr>
      </w:pPr>
      <w:r w:rsidRPr="00635F17">
        <w:rPr>
          <w:rFonts w:ascii="Times New Roman" w:eastAsia="Times New Roman" w:hAnsi="Times New Roman" w:cs="Times New Roman"/>
          <w:sz w:val="24"/>
          <w:szCs w:val="24"/>
          <w:lang w:val="en-US" w:eastAsia="hr-HR"/>
        </w:rPr>
        <w:t> </w:t>
      </w:r>
    </w:p>
    <w:p w:rsidR="00C917AB" w:rsidRDefault="00C917AB"/>
    <w:sectPr w:rsidR="00C91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61C72"/>
    <w:multiLevelType w:val="multilevel"/>
    <w:tmpl w:val="DEF63E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E0464"/>
    <w:multiLevelType w:val="multilevel"/>
    <w:tmpl w:val="37924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1241F"/>
    <w:multiLevelType w:val="multilevel"/>
    <w:tmpl w:val="E8E0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670AC"/>
    <w:multiLevelType w:val="multilevel"/>
    <w:tmpl w:val="A978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996288"/>
    <w:multiLevelType w:val="multilevel"/>
    <w:tmpl w:val="9DB23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3B21DB"/>
    <w:multiLevelType w:val="multilevel"/>
    <w:tmpl w:val="09C4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5"/>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17"/>
    <w:rsid w:val="00635F17"/>
    <w:rsid w:val="00AD0196"/>
    <w:rsid w:val="00C917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99CA4-60F9-4E27-9F67-D639E077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5F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635F17"/>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635F1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635F1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6">
    <w:name w:val="heading 6"/>
    <w:basedOn w:val="Normal"/>
    <w:link w:val="Heading6Char"/>
    <w:uiPriority w:val="9"/>
    <w:qFormat/>
    <w:rsid w:val="00635F17"/>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paragraph" w:styleId="Heading7">
    <w:name w:val="heading 7"/>
    <w:basedOn w:val="Normal"/>
    <w:link w:val="Heading7Char"/>
    <w:uiPriority w:val="9"/>
    <w:qFormat/>
    <w:rsid w:val="00635F17"/>
    <w:pPr>
      <w:spacing w:before="100" w:beforeAutospacing="1" w:after="100" w:afterAutospacing="1" w:line="240" w:lineRule="auto"/>
      <w:outlineLvl w:val="6"/>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F17"/>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635F17"/>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635F17"/>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635F17"/>
    <w:rPr>
      <w:rFonts w:ascii="Times New Roman" w:eastAsia="Times New Roman" w:hAnsi="Times New Roman" w:cs="Times New Roman"/>
      <w:b/>
      <w:bCs/>
      <w:sz w:val="24"/>
      <w:szCs w:val="24"/>
      <w:lang w:eastAsia="hr-HR"/>
    </w:rPr>
  </w:style>
  <w:style w:type="character" w:customStyle="1" w:styleId="Heading6Char">
    <w:name w:val="Heading 6 Char"/>
    <w:basedOn w:val="DefaultParagraphFont"/>
    <w:link w:val="Heading6"/>
    <w:uiPriority w:val="9"/>
    <w:rsid w:val="00635F17"/>
    <w:rPr>
      <w:rFonts w:ascii="Times New Roman" w:eastAsia="Times New Roman" w:hAnsi="Times New Roman" w:cs="Times New Roman"/>
      <w:b/>
      <w:bCs/>
      <w:sz w:val="15"/>
      <w:szCs w:val="15"/>
      <w:lang w:eastAsia="hr-HR"/>
    </w:rPr>
  </w:style>
  <w:style w:type="character" w:customStyle="1" w:styleId="Heading7Char">
    <w:name w:val="Heading 7 Char"/>
    <w:basedOn w:val="DefaultParagraphFont"/>
    <w:link w:val="Heading7"/>
    <w:uiPriority w:val="9"/>
    <w:rsid w:val="00635F17"/>
    <w:rPr>
      <w:rFonts w:ascii="Times New Roman" w:eastAsia="Times New Roman" w:hAnsi="Times New Roman" w:cs="Times New Roman"/>
      <w:sz w:val="24"/>
      <w:szCs w:val="24"/>
      <w:lang w:eastAsia="hr-HR"/>
    </w:rPr>
  </w:style>
  <w:style w:type="paragraph" w:styleId="Title">
    <w:name w:val="Title"/>
    <w:basedOn w:val="Normal"/>
    <w:link w:val="TitleChar"/>
    <w:uiPriority w:val="10"/>
    <w:qFormat/>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tleChar">
    <w:name w:val="Title Char"/>
    <w:basedOn w:val="DefaultParagraphFont"/>
    <w:link w:val="Title"/>
    <w:uiPriority w:val="10"/>
    <w:rsid w:val="00635F17"/>
    <w:rPr>
      <w:rFonts w:ascii="Times New Roman" w:eastAsia="Times New Roman" w:hAnsi="Times New Roman" w:cs="Times New Roman"/>
      <w:sz w:val="24"/>
      <w:szCs w:val="24"/>
      <w:lang w:eastAsia="hr-HR"/>
    </w:rPr>
  </w:style>
  <w:style w:type="paragraph" w:styleId="BodyTextIndent3">
    <w:name w:val="Body Text Indent 3"/>
    <w:basedOn w:val="Normal"/>
    <w:link w:val="BodyTextIndent3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Indent3Char">
    <w:name w:val="Body Text Indent 3 Char"/>
    <w:basedOn w:val="DefaultParagraphFont"/>
    <w:link w:val="BodyTextIndent3"/>
    <w:uiPriority w:val="99"/>
    <w:semiHidden/>
    <w:rsid w:val="00635F17"/>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semiHidden/>
    <w:rsid w:val="00635F17"/>
    <w:rPr>
      <w:rFonts w:ascii="Times New Roman" w:eastAsia="Times New Roman" w:hAnsi="Times New Roman" w:cs="Times New Roman"/>
      <w:sz w:val="24"/>
      <w:szCs w:val="24"/>
      <w:lang w:eastAsia="hr-HR"/>
    </w:rPr>
  </w:style>
  <w:style w:type="paragraph" w:styleId="Header">
    <w:name w:val="header"/>
    <w:basedOn w:val="Normal"/>
    <w:link w:val="Header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semiHidden/>
    <w:rsid w:val="00635F17"/>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uiPriority w:val="99"/>
    <w:semiHidden/>
    <w:rsid w:val="00635F17"/>
    <w:rPr>
      <w:rFonts w:ascii="Times New Roman" w:eastAsia="Times New Roman" w:hAnsi="Times New Roman" w:cs="Times New Roman"/>
      <w:sz w:val="24"/>
      <w:szCs w:val="24"/>
      <w:lang w:eastAsia="hr-HR"/>
    </w:rPr>
  </w:style>
  <w:style w:type="character" w:customStyle="1" w:styleId="grame">
    <w:name w:val="grame"/>
    <w:basedOn w:val="DefaultParagraphFont"/>
    <w:rsid w:val="00635F17"/>
  </w:style>
  <w:style w:type="paragraph" w:styleId="NormalWeb">
    <w:name w:val="Normal (Web)"/>
    <w:basedOn w:val="Normal"/>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argetext1">
    <w:name w:val="largetext1"/>
    <w:basedOn w:val="DefaultParagraphFont"/>
    <w:rsid w:val="00635F17"/>
  </w:style>
  <w:style w:type="paragraph" w:styleId="BodyTextIndent2">
    <w:name w:val="Body Text Indent 2"/>
    <w:basedOn w:val="Normal"/>
    <w:link w:val="BodyTextIndent2Char"/>
    <w:uiPriority w:val="99"/>
    <w:semiHidden/>
    <w:unhideWhenUsed/>
    <w:rsid w:val="00635F1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Indent2Char">
    <w:name w:val="Body Text Indent 2 Char"/>
    <w:basedOn w:val="DefaultParagraphFont"/>
    <w:link w:val="BodyTextIndent2"/>
    <w:uiPriority w:val="99"/>
    <w:semiHidden/>
    <w:rsid w:val="00635F1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96481">
      <w:bodyDiv w:val="1"/>
      <w:marLeft w:val="0"/>
      <w:marRight w:val="0"/>
      <w:marTop w:val="0"/>
      <w:marBottom w:val="0"/>
      <w:divBdr>
        <w:top w:val="none" w:sz="0" w:space="0" w:color="auto"/>
        <w:left w:val="none" w:sz="0" w:space="0" w:color="auto"/>
        <w:bottom w:val="none" w:sz="0" w:space="0" w:color="auto"/>
        <w:right w:val="none" w:sz="0" w:space="0" w:color="auto"/>
      </w:divBdr>
      <w:divsChild>
        <w:div w:id="184112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11715</Words>
  <Characters>66778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dc:creator>
  <cp:lastModifiedBy>Zoran</cp:lastModifiedBy>
  <cp:revision>2</cp:revision>
  <dcterms:created xsi:type="dcterms:W3CDTF">2021-10-01T12:03:00Z</dcterms:created>
  <dcterms:modified xsi:type="dcterms:W3CDTF">2021-10-01T12:03:00Z</dcterms:modified>
</cp:coreProperties>
</file>